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19B" w:rsidRPr="00E736E3" w:rsidRDefault="00FA29AF" w:rsidP="003D0FBE">
      <w:pPr>
        <w:jc w:val="center"/>
        <w:outlineLvl w:val="0"/>
        <w:rPr>
          <w:rFonts w:asciiTheme="minorHAnsi" w:hAnsiTheme="minorHAnsi" w:cstheme="minorHAnsi"/>
          <w:b/>
          <w:sz w:val="28"/>
          <w:szCs w:val="28"/>
          <w:u w:val="single"/>
          <w:lang w:val="en-US"/>
        </w:rPr>
      </w:pPr>
      <w:bookmarkStart w:id="0" w:name="_GoBack"/>
      <w:bookmarkEnd w:id="0"/>
      <w:r w:rsidRPr="00E736E3">
        <w:rPr>
          <w:rFonts w:asciiTheme="minorHAnsi" w:hAnsiTheme="minorHAnsi" w:cstheme="minorHAnsi"/>
          <w:b/>
          <w:sz w:val="28"/>
          <w:lang w:val="en-US"/>
        </w:rPr>
        <w:t>ANNEX</w:t>
      </w:r>
      <w:r w:rsidR="0055319B" w:rsidRPr="00E736E3">
        <w:rPr>
          <w:rFonts w:asciiTheme="minorHAnsi" w:hAnsiTheme="minorHAnsi" w:cstheme="minorHAnsi"/>
          <w:b/>
          <w:sz w:val="28"/>
          <w:lang w:val="en-US"/>
        </w:rPr>
        <w:t> VI</w:t>
      </w:r>
    </w:p>
    <w:p w:rsidR="001207A7" w:rsidRPr="00E736E3" w:rsidRDefault="00FA29AF" w:rsidP="003D0FBE">
      <w:pPr>
        <w:jc w:val="center"/>
        <w:outlineLvl w:val="0"/>
        <w:rPr>
          <w:rFonts w:asciiTheme="minorHAnsi" w:hAnsiTheme="minorHAnsi" w:cstheme="minorHAnsi"/>
          <w:b/>
          <w:sz w:val="28"/>
          <w:lang w:val="en-US"/>
        </w:rPr>
      </w:pPr>
      <w:r w:rsidRPr="00E736E3">
        <w:rPr>
          <w:rFonts w:asciiTheme="minorHAnsi" w:hAnsiTheme="minorHAnsi" w:cstheme="minorHAnsi"/>
          <w:b/>
          <w:sz w:val="28"/>
          <w:lang w:val="en-US"/>
        </w:rPr>
        <w:t xml:space="preserve">FINAL </w:t>
      </w:r>
      <w:r w:rsidR="00181557">
        <w:rPr>
          <w:rFonts w:asciiTheme="minorHAnsi" w:hAnsiTheme="minorHAnsi" w:cstheme="minorHAnsi"/>
          <w:b/>
          <w:sz w:val="28"/>
          <w:lang w:val="en-US"/>
        </w:rPr>
        <w:t xml:space="preserve">NARRATIVE </w:t>
      </w:r>
      <w:r w:rsidRPr="00E736E3">
        <w:rPr>
          <w:rFonts w:asciiTheme="minorHAnsi" w:hAnsiTheme="minorHAnsi" w:cstheme="minorHAnsi"/>
          <w:b/>
          <w:sz w:val="28"/>
          <w:lang w:val="en-US"/>
        </w:rPr>
        <w:t xml:space="preserve">REPORT </w:t>
      </w:r>
    </w:p>
    <w:p w:rsidR="001207A7" w:rsidRPr="00E736E3" w:rsidRDefault="001207A7" w:rsidP="000458F4">
      <w:pPr>
        <w:outlineLvl w:val="0"/>
        <w:rPr>
          <w:rFonts w:asciiTheme="minorHAnsi" w:hAnsiTheme="minorHAnsi" w:cstheme="minorHAnsi"/>
          <w:b/>
          <w:sz w:val="28"/>
          <w:lang w:val="en-US"/>
        </w:rPr>
      </w:pPr>
    </w:p>
    <w:p w:rsidR="001207A7" w:rsidRPr="00E736E3" w:rsidRDefault="001207A7" w:rsidP="000458F4">
      <w:pPr>
        <w:outlineLvl w:val="0"/>
        <w:rPr>
          <w:rFonts w:asciiTheme="minorHAnsi" w:hAnsiTheme="minorHAnsi" w:cstheme="minorHAnsi"/>
          <w:b/>
          <w:sz w:val="28"/>
          <w:lang w:val="en-US"/>
        </w:rPr>
      </w:pPr>
      <w:r w:rsidRPr="00E736E3">
        <w:rPr>
          <w:rFonts w:asciiTheme="minorHAnsi" w:hAnsiTheme="minorHAnsi" w:cstheme="minorHAnsi"/>
          <w:b/>
          <w:sz w:val="28"/>
          <w:lang w:val="en-US"/>
        </w:rPr>
        <w:br w:type="page"/>
      </w:r>
    </w:p>
    <w:p w:rsidR="000458F4" w:rsidRPr="00E736E3" w:rsidRDefault="000458F4" w:rsidP="000458F4">
      <w:pPr>
        <w:spacing w:after="200" w:line="276" w:lineRule="auto"/>
        <w:jc w:val="center"/>
        <w:rPr>
          <w:rFonts w:ascii="Calibri" w:hAnsi="Calibri" w:cs="Calibri"/>
          <w:sz w:val="48"/>
          <w:szCs w:val="48"/>
          <w:lang w:val="en-US" w:eastAsia="en-US" w:bidi="ar-SA"/>
        </w:rPr>
      </w:pPr>
      <w:r w:rsidRPr="00E736E3">
        <w:rPr>
          <w:rFonts w:ascii="Calibri" w:hAnsi="Calibri" w:cs="Calibri"/>
          <w:sz w:val="48"/>
          <w:szCs w:val="48"/>
          <w:highlight w:val="yellow"/>
          <w:lang w:val="en-US" w:eastAsia="en-US" w:bidi="ar-SA"/>
        </w:rPr>
        <w:lastRenderedPageBreak/>
        <w:t>PROJET XXXX</w:t>
      </w:r>
    </w:p>
    <w:p w:rsidR="000458F4" w:rsidRPr="00E736E3" w:rsidRDefault="000458F4" w:rsidP="000458F4">
      <w:pPr>
        <w:spacing w:after="200" w:line="276" w:lineRule="auto"/>
        <w:jc w:val="center"/>
        <w:rPr>
          <w:rFonts w:ascii="Calibri" w:hAnsi="Calibri" w:cs="Calibri"/>
          <w:b/>
          <w:sz w:val="22"/>
          <w:szCs w:val="22"/>
          <w:lang w:val="en-US" w:eastAsia="en-US" w:bidi="ar-SA"/>
        </w:rPr>
      </w:pPr>
      <w:r w:rsidRPr="00E736E3">
        <w:rPr>
          <w:rFonts w:ascii="Calibri" w:hAnsi="Calibri" w:cs="Calibri"/>
          <w:b/>
          <w:sz w:val="22"/>
          <w:szCs w:val="22"/>
          <w:lang w:val="en-US" w:eastAsia="en-US" w:bidi="ar-SA"/>
        </w:rPr>
        <w:t>FINAL</w:t>
      </w:r>
      <w:r w:rsidR="00A00052" w:rsidRPr="00E736E3">
        <w:rPr>
          <w:rFonts w:ascii="Calibri" w:hAnsi="Calibri" w:cs="Calibri"/>
          <w:b/>
          <w:sz w:val="22"/>
          <w:szCs w:val="22"/>
          <w:lang w:val="en-US" w:eastAsia="en-US" w:bidi="ar-SA"/>
        </w:rPr>
        <w:t xml:space="preserve"> REPORT</w:t>
      </w:r>
    </w:p>
    <w:p w:rsidR="000458F4" w:rsidRPr="00E736E3" w:rsidRDefault="00181557" w:rsidP="000458F4">
      <w:pPr>
        <w:spacing w:after="200" w:line="276" w:lineRule="auto"/>
        <w:jc w:val="center"/>
        <w:rPr>
          <w:rFonts w:ascii="Calibri" w:hAnsi="Calibri" w:cs="Calibri"/>
          <w:sz w:val="22"/>
          <w:szCs w:val="22"/>
          <w:lang w:val="en-US" w:eastAsia="en-US" w:bidi="ar-SA"/>
        </w:rPr>
      </w:pPr>
      <w:r>
        <w:rPr>
          <w:rFonts w:ascii="Calibri" w:hAnsi="Calibri" w:cs="Calibri"/>
          <w:sz w:val="22"/>
          <w:szCs w:val="22"/>
          <w:lang w:val="en-US" w:eastAsia="en-US" w:bidi="ar-SA"/>
        </w:rPr>
        <w:t xml:space="preserve">PERIOD FROM </w:t>
      </w:r>
      <w:r w:rsidR="00A00052" w:rsidRPr="00E736E3">
        <w:rPr>
          <w:rFonts w:ascii="Calibri" w:hAnsi="Calibri" w:cs="Calibri"/>
          <w:sz w:val="22"/>
          <w:szCs w:val="22"/>
          <w:lang w:val="en-US" w:eastAsia="en-US" w:bidi="ar-SA"/>
        </w:rPr>
        <w:t>………………………………..TO</w:t>
      </w:r>
      <w:r w:rsidR="000458F4" w:rsidRPr="00E736E3">
        <w:rPr>
          <w:rFonts w:ascii="Calibri" w:hAnsi="Calibri" w:cs="Calibri"/>
          <w:sz w:val="22"/>
          <w:szCs w:val="22"/>
          <w:lang w:val="en-US" w:eastAsia="en-US" w:bidi="ar-SA"/>
        </w:rPr>
        <w:t xml:space="preserve"> ………………………………………………..</w:t>
      </w:r>
    </w:p>
    <w:p w:rsidR="000458F4" w:rsidRPr="00E736E3" w:rsidRDefault="00181557" w:rsidP="000458F4">
      <w:pPr>
        <w:tabs>
          <w:tab w:val="left" w:pos="2415"/>
        </w:tabs>
        <w:spacing w:after="200" w:line="276" w:lineRule="auto"/>
        <w:rPr>
          <w:rFonts w:ascii="Calibri" w:hAnsi="Calibri" w:cs="Calibri"/>
          <w:sz w:val="22"/>
          <w:szCs w:val="22"/>
          <w:lang w:val="en-US" w:eastAsia="en-US" w:bidi="ar-SA"/>
        </w:rPr>
      </w:pPr>
      <w:r w:rsidRPr="00E736E3">
        <w:rPr>
          <w:rFonts w:ascii="Calibri" w:hAnsi="Calibri" w:cs="Calibri"/>
          <w:b/>
          <w:sz w:val="22"/>
          <w:szCs w:val="22"/>
          <w:lang w:val="en-US" w:eastAsia="en-US" w:bidi="ar-SA"/>
        </w:rPr>
        <w:t>PARTNER:</w:t>
      </w:r>
      <w:r>
        <w:rPr>
          <w:rFonts w:ascii="Calibri" w:hAnsi="Calibri" w:cs="Calibri"/>
          <w:b/>
          <w:sz w:val="22"/>
          <w:szCs w:val="22"/>
          <w:lang w:val="en-US" w:eastAsia="en-US" w:bidi="ar-SA"/>
        </w:rPr>
        <w:t xml:space="preserve"> </w:t>
      </w:r>
      <w:r w:rsidR="000458F4" w:rsidRPr="00E736E3">
        <w:rPr>
          <w:rFonts w:ascii="Calibri" w:hAnsi="Calibri" w:cs="Calibri"/>
          <w:sz w:val="22"/>
          <w:szCs w:val="22"/>
          <w:lang w:val="en-US" w:eastAsia="en-US" w:bidi="ar-SA"/>
        </w:rPr>
        <w:t xml:space="preserve">…………………………………………………………………… </w:t>
      </w:r>
      <w:r w:rsidRPr="00E736E3">
        <w:rPr>
          <w:rFonts w:ascii="Calibri" w:hAnsi="Calibri" w:cs="Calibri"/>
          <w:b/>
          <w:sz w:val="22"/>
          <w:szCs w:val="22"/>
          <w:lang w:val="en-US" w:eastAsia="en-US" w:bidi="ar-SA"/>
        </w:rPr>
        <w:t>COUNTRY:</w:t>
      </w:r>
      <w:r>
        <w:rPr>
          <w:rFonts w:ascii="Calibri" w:hAnsi="Calibri" w:cs="Calibri"/>
          <w:b/>
          <w:sz w:val="22"/>
          <w:szCs w:val="22"/>
          <w:lang w:val="en-US" w:eastAsia="en-US" w:bidi="ar-SA"/>
        </w:rPr>
        <w:t xml:space="preserve"> </w:t>
      </w:r>
      <w:r w:rsidR="000458F4" w:rsidRPr="00E736E3">
        <w:rPr>
          <w:rFonts w:ascii="Calibri" w:hAnsi="Calibri" w:cs="Calibri"/>
          <w:sz w:val="22"/>
          <w:szCs w:val="22"/>
          <w:lang w:val="en-US" w:eastAsia="en-US" w:bidi="ar-SA"/>
        </w:rPr>
        <w:t>……………………………….</w:t>
      </w:r>
    </w:p>
    <w:p w:rsidR="000458F4" w:rsidRPr="00E736E3" w:rsidRDefault="000458F4" w:rsidP="000458F4">
      <w:pPr>
        <w:tabs>
          <w:tab w:val="left" w:pos="2415"/>
        </w:tabs>
        <w:spacing w:after="200" w:line="276" w:lineRule="auto"/>
        <w:rPr>
          <w:rFonts w:ascii="Calibri" w:hAnsi="Calibri" w:cs="Calibri"/>
          <w:sz w:val="22"/>
          <w:szCs w:val="22"/>
          <w:lang w:val="en-US" w:eastAsia="en-US" w:bidi="ar-SA"/>
        </w:rPr>
      </w:pPr>
      <w:r w:rsidRPr="00E736E3">
        <w:rPr>
          <w:rFonts w:ascii="Calibri" w:hAnsi="Calibri" w:cs="Calibri"/>
          <w:b/>
          <w:sz w:val="22"/>
          <w:szCs w:val="22"/>
          <w:lang w:val="en-US" w:eastAsia="en-US" w:bidi="ar-SA"/>
        </w:rPr>
        <w:t>CONTRA</w:t>
      </w:r>
      <w:r w:rsidR="00A00052" w:rsidRPr="00E736E3">
        <w:rPr>
          <w:rFonts w:ascii="Calibri" w:hAnsi="Calibri" w:cs="Calibri"/>
          <w:b/>
          <w:sz w:val="22"/>
          <w:szCs w:val="22"/>
          <w:lang w:val="en-US" w:eastAsia="en-US" w:bidi="ar-SA"/>
        </w:rPr>
        <w:t>C</w:t>
      </w:r>
      <w:r w:rsidRPr="00E736E3">
        <w:rPr>
          <w:rFonts w:ascii="Calibri" w:hAnsi="Calibri" w:cs="Calibri"/>
          <w:b/>
          <w:sz w:val="22"/>
          <w:szCs w:val="22"/>
          <w:lang w:val="en-US" w:eastAsia="en-US" w:bidi="ar-SA"/>
        </w:rPr>
        <w:t>T</w:t>
      </w:r>
      <w:r w:rsidR="00181557" w:rsidRPr="00E736E3">
        <w:rPr>
          <w:rFonts w:ascii="Calibri" w:hAnsi="Calibri" w:cs="Calibri"/>
          <w:sz w:val="22"/>
          <w:szCs w:val="22"/>
          <w:lang w:val="en-US" w:eastAsia="en-US" w:bidi="ar-SA"/>
        </w:rPr>
        <w:t> NUMBER</w:t>
      </w:r>
      <w:r w:rsidRPr="00E736E3">
        <w:rPr>
          <w:rFonts w:ascii="Calibri" w:hAnsi="Calibri" w:cs="Calibri"/>
          <w:sz w:val="22"/>
          <w:szCs w:val="22"/>
          <w:lang w:val="en-US" w:eastAsia="en-US" w:bidi="ar-SA"/>
        </w:rPr>
        <w:t>:</w:t>
      </w:r>
      <w:r w:rsidR="00181557">
        <w:rPr>
          <w:rFonts w:ascii="Calibri" w:hAnsi="Calibri" w:cs="Calibri"/>
          <w:sz w:val="22"/>
          <w:szCs w:val="22"/>
          <w:lang w:val="en-US" w:eastAsia="en-US" w:bidi="ar-SA"/>
        </w:rPr>
        <w:t xml:space="preserve"> </w:t>
      </w:r>
      <w:r w:rsidRPr="00E736E3">
        <w:rPr>
          <w:rFonts w:ascii="Calibri" w:hAnsi="Calibri" w:cs="Calibri"/>
          <w:sz w:val="22"/>
          <w:szCs w:val="22"/>
          <w:lang w:val="en-US" w:eastAsia="en-US" w:bidi="ar-SA"/>
        </w:rPr>
        <w:t>……………………………………………………….</w:t>
      </w:r>
    </w:p>
    <w:p w:rsidR="000458F4" w:rsidRPr="00E736E3" w:rsidRDefault="00A00052" w:rsidP="000458F4">
      <w:pPr>
        <w:tabs>
          <w:tab w:val="left" w:pos="2415"/>
        </w:tabs>
        <w:spacing w:after="200" w:line="276" w:lineRule="auto"/>
        <w:rPr>
          <w:rFonts w:ascii="Calibri" w:hAnsi="Calibri" w:cs="Calibri"/>
          <w:sz w:val="22"/>
          <w:szCs w:val="22"/>
          <w:lang w:val="en-US" w:eastAsia="en-US" w:bidi="ar-SA"/>
        </w:rPr>
      </w:pPr>
      <w:r w:rsidRPr="00E736E3">
        <w:rPr>
          <w:rFonts w:ascii="Calibri" w:hAnsi="Calibri" w:cs="Calibri"/>
          <w:b/>
          <w:sz w:val="22"/>
          <w:szCs w:val="22"/>
          <w:lang w:val="en-US" w:eastAsia="en-US" w:bidi="ar-SA"/>
        </w:rPr>
        <w:t>START OF PROJECT</w:t>
      </w:r>
      <w:r w:rsidR="000458F4" w:rsidRPr="00E736E3">
        <w:rPr>
          <w:rFonts w:ascii="Calibri" w:hAnsi="Calibri" w:cs="Calibri"/>
          <w:b/>
          <w:sz w:val="22"/>
          <w:szCs w:val="22"/>
          <w:lang w:val="en-US" w:eastAsia="en-US" w:bidi="ar-SA"/>
        </w:rPr>
        <w:t> </w:t>
      </w:r>
      <w:r w:rsidRPr="00E736E3">
        <w:rPr>
          <w:rFonts w:ascii="Calibri" w:hAnsi="Calibri" w:cs="Calibri"/>
          <w:sz w:val="22"/>
          <w:szCs w:val="22"/>
          <w:lang w:val="en-US" w:eastAsia="en-US" w:bidi="ar-SA"/>
        </w:rPr>
        <w:t>:</w:t>
      </w:r>
      <w:r w:rsidR="00181557" w:rsidRPr="00E736E3">
        <w:rPr>
          <w:rFonts w:ascii="Calibri" w:hAnsi="Calibri" w:cs="Calibri"/>
          <w:sz w:val="22"/>
          <w:szCs w:val="22"/>
          <w:lang w:val="en-US" w:eastAsia="en-US" w:bidi="ar-SA"/>
        </w:rPr>
        <w:t>( DD</w:t>
      </w:r>
      <w:r w:rsidRPr="00E736E3">
        <w:rPr>
          <w:rFonts w:ascii="Calibri" w:hAnsi="Calibri" w:cs="Calibri"/>
          <w:sz w:val="22"/>
          <w:szCs w:val="22"/>
          <w:lang w:val="en-US" w:eastAsia="en-US" w:bidi="ar-SA"/>
        </w:rPr>
        <w:t>/MM/YYYY</w:t>
      </w:r>
      <w:r w:rsidR="000458F4" w:rsidRPr="00E736E3">
        <w:rPr>
          <w:rFonts w:ascii="Calibri" w:hAnsi="Calibri" w:cs="Calibri"/>
          <w:sz w:val="22"/>
          <w:szCs w:val="22"/>
          <w:lang w:val="en-US" w:eastAsia="en-US" w:bidi="ar-SA"/>
        </w:rPr>
        <w:t xml:space="preserve">)                                                 </w:t>
      </w:r>
      <w:r w:rsidRPr="00E736E3">
        <w:rPr>
          <w:rFonts w:ascii="Calibri" w:hAnsi="Calibri" w:cs="Calibri"/>
          <w:b/>
          <w:sz w:val="22"/>
          <w:szCs w:val="22"/>
          <w:lang w:val="en-US" w:eastAsia="en-US" w:bidi="ar-SA"/>
        </w:rPr>
        <w:t xml:space="preserve">END OF </w:t>
      </w:r>
      <w:r w:rsidR="00181557" w:rsidRPr="00E736E3">
        <w:rPr>
          <w:rFonts w:ascii="Calibri" w:hAnsi="Calibri" w:cs="Calibri"/>
          <w:b/>
          <w:sz w:val="22"/>
          <w:szCs w:val="22"/>
          <w:lang w:val="en-US" w:eastAsia="en-US" w:bidi="ar-SA"/>
        </w:rPr>
        <w:t>PROJECT</w:t>
      </w:r>
      <w:r w:rsidR="00181557" w:rsidRPr="00E736E3">
        <w:rPr>
          <w:rFonts w:ascii="Calibri" w:hAnsi="Calibri" w:cs="Calibri"/>
          <w:sz w:val="22"/>
          <w:szCs w:val="22"/>
          <w:lang w:val="en-US" w:eastAsia="en-US" w:bidi="ar-SA"/>
        </w:rPr>
        <w:t>:</w:t>
      </w:r>
      <w:r w:rsidRPr="00E736E3">
        <w:rPr>
          <w:rFonts w:ascii="Calibri" w:hAnsi="Calibri" w:cs="Calibri"/>
          <w:sz w:val="22"/>
          <w:szCs w:val="22"/>
          <w:lang w:val="en-US" w:eastAsia="en-US" w:bidi="ar-SA"/>
        </w:rPr>
        <w:t xml:space="preserve"> (DD/MM/YYYY</w:t>
      </w:r>
      <w:r w:rsidR="000458F4" w:rsidRPr="00E736E3">
        <w:rPr>
          <w:rFonts w:ascii="Calibri" w:hAnsi="Calibri" w:cs="Calibri"/>
          <w:sz w:val="22"/>
          <w:szCs w:val="22"/>
          <w:lang w:val="en-US" w:eastAsia="en-US" w:bidi="ar-SA"/>
        </w:rPr>
        <w:t xml:space="preserve">)                                                </w:t>
      </w:r>
    </w:p>
    <w:p w:rsidR="000458F4" w:rsidRPr="00E736E3" w:rsidRDefault="00A00052" w:rsidP="000458F4">
      <w:pPr>
        <w:tabs>
          <w:tab w:val="left" w:pos="2415"/>
        </w:tabs>
        <w:spacing w:after="200" w:line="276" w:lineRule="auto"/>
        <w:rPr>
          <w:rFonts w:ascii="Calibri" w:hAnsi="Calibri" w:cs="Calibri"/>
          <w:sz w:val="22"/>
          <w:szCs w:val="22"/>
          <w:lang w:val="en-US" w:eastAsia="en-US" w:bidi="ar-SA"/>
        </w:rPr>
      </w:pPr>
      <w:r w:rsidRPr="00E736E3">
        <w:rPr>
          <w:rFonts w:ascii="Calibri" w:hAnsi="Calibri" w:cs="Calibri"/>
          <w:b/>
          <w:sz w:val="22"/>
          <w:szCs w:val="22"/>
          <w:lang w:val="en-US" w:eastAsia="en-US" w:bidi="ar-SA"/>
        </w:rPr>
        <w:t>REPORTING PERIOD</w:t>
      </w:r>
      <w:r w:rsidRPr="00E736E3">
        <w:rPr>
          <w:rFonts w:ascii="Calibri" w:hAnsi="Calibri" w:cs="Calibri"/>
          <w:sz w:val="22"/>
          <w:szCs w:val="22"/>
          <w:lang w:val="en-US" w:eastAsia="en-US" w:bidi="ar-SA"/>
        </w:rPr>
        <w:t> :( MM-MM/YYYY</w:t>
      </w:r>
      <w:r w:rsidR="000458F4" w:rsidRPr="00E736E3">
        <w:rPr>
          <w:rFonts w:ascii="Calibri" w:hAnsi="Calibri" w:cs="Calibri"/>
          <w:sz w:val="22"/>
          <w:szCs w:val="22"/>
          <w:lang w:val="en-US" w:eastAsia="en-US" w:bidi="ar-SA"/>
        </w:rPr>
        <w:t>)</w:t>
      </w:r>
    </w:p>
    <w:p w:rsidR="000458F4" w:rsidRPr="008C20BB" w:rsidRDefault="00A00052" w:rsidP="000458F4">
      <w:pPr>
        <w:tabs>
          <w:tab w:val="left" w:pos="2415"/>
        </w:tabs>
        <w:spacing w:after="200" w:line="276" w:lineRule="auto"/>
        <w:rPr>
          <w:rFonts w:ascii="Calibri" w:hAnsi="Calibri" w:cs="Calibri"/>
          <w:sz w:val="22"/>
          <w:szCs w:val="22"/>
          <w:lang w:eastAsia="en-US" w:bidi="ar-SA"/>
        </w:rPr>
      </w:pPr>
      <w:r>
        <w:rPr>
          <w:rFonts w:ascii="Calibri" w:hAnsi="Calibri" w:cs="Calibri"/>
          <w:b/>
          <w:sz w:val="22"/>
          <w:szCs w:val="22"/>
          <w:lang w:eastAsia="en-US" w:bidi="ar-SA"/>
        </w:rPr>
        <w:t>SUBMISSION DATE</w:t>
      </w:r>
      <w:r>
        <w:rPr>
          <w:rFonts w:ascii="Calibri" w:hAnsi="Calibri" w:cs="Calibri"/>
          <w:sz w:val="22"/>
          <w:szCs w:val="22"/>
          <w:lang w:eastAsia="en-US" w:bidi="ar-SA"/>
        </w:rPr>
        <w:t> : (DD/MM/YYYY</w:t>
      </w:r>
      <w:r w:rsidR="000458F4" w:rsidRPr="008C20BB">
        <w:rPr>
          <w:rFonts w:ascii="Calibri" w:hAnsi="Calibri" w:cs="Calibri"/>
          <w:sz w:val="22"/>
          <w:szCs w:val="22"/>
          <w:lang w:eastAsia="en-US" w:bidi="ar-SA"/>
        </w:rPr>
        <w:t xml:space="preserve">)                                                  </w:t>
      </w:r>
    </w:p>
    <w:tbl>
      <w:tblPr>
        <w:tblStyle w:val="Grilledutableau"/>
        <w:tblW w:w="0" w:type="auto"/>
        <w:tblLook w:val="04A0" w:firstRow="1" w:lastRow="0" w:firstColumn="1" w:lastColumn="0" w:noHBand="0" w:noVBand="1"/>
      </w:tblPr>
      <w:tblGrid>
        <w:gridCol w:w="4549"/>
        <w:gridCol w:w="4524"/>
      </w:tblGrid>
      <w:tr w:rsidR="00ED74E5" w:rsidRPr="00930B94" w:rsidTr="00A00052">
        <w:tc>
          <w:tcPr>
            <w:tcW w:w="4549" w:type="dxa"/>
          </w:tcPr>
          <w:p w:rsidR="00ED74E5" w:rsidRPr="008C20BB" w:rsidRDefault="00A00052" w:rsidP="00A00052">
            <w:pPr>
              <w:tabs>
                <w:tab w:val="left" w:pos="270"/>
              </w:tabs>
              <w:rPr>
                <w:rFonts w:cs="Calibri"/>
                <w:b/>
                <w:sz w:val="22"/>
                <w:lang w:val="fr-FR"/>
              </w:rPr>
            </w:pPr>
            <w:r>
              <w:rPr>
                <w:rFonts w:cs="Calibri"/>
                <w:b/>
                <w:sz w:val="22"/>
                <w:lang w:val="fr-FR"/>
              </w:rPr>
              <w:t xml:space="preserve">CARRIER’S </w:t>
            </w:r>
            <w:r w:rsidR="00ED74E5">
              <w:rPr>
                <w:rFonts w:cs="Calibri"/>
                <w:b/>
                <w:sz w:val="22"/>
                <w:lang w:val="fr-FR"/>
              </w:rPr>
              <w:t>FOCAL POINT</w:t>
            </w:r>
            <w:r w:rsidR="00ED74E5" w:rsidRPr="008C20BB">
              <w:rPr>
                <w:rFonts w:cs="Calibri"/>
                <w:b/>
                <w:sz w:val="22"/>
                <w:lang w:val="fr-FR"/>
              </w:rPr>
              <w:t>/</w:t>
            </w:r>
            <w:r w:rsidR="00ED74E5">
              <w:rPr>
                <w:rFonts w:cs="Calibri"/>
                <w:b/>
                <w:sz w:val="22"/>
                <w:lang w:val="fr-FR"/>
              </w:rPr>
              <w:t xml:space="preserve"> REPRESENTATIVE</w:t>
            </w:r>
          </w:p>
        </w:tc>
        <w:tc>
          <w:tcPr>
            <w:tcW w:w="4524" w:type="dxa"/>
          </w:tcPr>
          <w:p w:rsidR="00ED74E5" w:rsidRPr="008C20BB" w:rsidRDefault="00ED74E5" w:rsidP="00ED74E5">
            <w:pPr>
              <w:tabs>
                <w:tab w:val="left" w:pos="270"/>
              </w:tabs>
              <w:rPr>
                <w:rFonts w:cs="Calibri"/>
                <w:sz w:val="22"/>
              </w:rPr>
            </w:pPr>
            <w:r>
              <w:rPr>
                <w:rFonts w:cs="Calibri"/>
                <w:sz w:val="22"/>
              </w:rPr>
              <w:t>&lt;LAST AND FIRST NAMES</w:t>
            </w:r>
            <w:r w:rsidRPr="008C20BB">
              <w:rPr>
                <w:rFonts w:cs="Calibri"/>
                <w:sz w:val="22"/>
              </w:rPr>
              <w:t>&gt;</w:t>
            </w:r>
          </w:p>
          <w:p w:rsidR="00ED74E5" w:rsidRPr="008C20BB" w:rsidRDefault="00ED74E5" w:rsidP="00ED74E5">
            <w:pPr>
              <w:tabs>
                <w:tab w:val="left" w:pos="270"/>
              </w:tabs>
              <w:rPr>
                <w:rFonts w:cs="Calibri"/>
                <w:sz w:val="22"/>
              </w:rPr>
            </w:pPr>
            <w:r>
              <w:rPr>
                <w:rFonts w:cs="Calibri"/>
                <w:sz w:val="22"/>
              </w:rPr>
              <w:t xml:space="preserve">         (Titl</w:t>
            </w:r>
            <w:r w:rsidRPr="008C20BB">
              <w:rPr>
                <w:rFonts w:cs="Calibri"/>
                <w:sz w:val="22"/>
              </w:rPr>
              <w:t>e)</w:t>
            </w:r>
          </w:p>
        </w:tc>
      </w:tr>
      <w:tr w:rsidR="00ED74E5" w:rsidRPr="008C20BB" w:rsidTr="00A00052">
        <w:tc>
          <w:tcPr>
            <w:tcW w:w="4549" w:type="dxa"/>
          </w:tcPr>
          <w:p w:rsidR="00ED74E5" w:rsidRPr="008C20BB" w:rsidRDefault="00ED74E5" w:rsidP="00ED74E5">
            <w:pPr>
              <w:tabs>
                <w:tab w:val="left" w:pos="270"/>
              </w:tabs>
              <w:rPr>
                <w:rFonts w:cs="Calibri"/>
                <w:b/>
                <w:sz w:val="22"/>
              </w:rPr>
            </w:pPr>
            <w:r>
              <w:rPr>
                <w:rFonts w:cs="Calibri"/>
                <w:b/>
                <w:sz w:val="22"/>
              </w:rPr>
              <w:t xml:space="preserve">CARRIER’S </w:t>
            </w:r>
            <w:r w:rsidRPr="008C20BB">
              <w:rPr>
                <w:rFonts w:cs="Calibri"/>
                <w:b/>
                <w:sz w:val="22"/>
              </w:rPr>
              <w:t>AD</w:t>
            </w:r>
            <w:r>
              <w:rPr>
                <w:rFonts w:cs="Calibri"/>
                <w:b/>
                <w:sz w:val="22"/>
              </w:rPr>
              <w:t>DRESS</w:t>
            </w:r>
          </w:p>
        </w:tc>
        <w:tc>
          <w:tcPr>
            <w:tcW w:w="4524" w:type="dxa"/>
          </w:tcPr>
          <w:p w:rsidR="00ED74E5" w:rsidRPr="008C20BB" w:rsidRDefault="00ED74E5" w:rsidP="00ED74E5">
            <w:pPr>
              <w:tabs>
                <w:tab w:val="left" w:pos="270"/>
              </w:tabs>
              <w:rPr>
                <w:rFonts w:cs="Calibri"/>
                <w:sz w:val="22"/>
              </w:rPr>
            </w:pPr>
            <w:r>
              <w:rPr>
                <w:rFonts w:cs="Calibri"/>
                <w:sz w:val="22"/>
              </w:rPr>
              <w:t>&lt;          PO Box</w:t>
            </w:r>
            <w:r w:rsidRPr="008C20BB">
              <w:rPr>
                <w:rFonts w:cs="Calibri"/>
                <w:sz w:val="22"/>
              </w:rPr>
              <w:t>…   &gt;</w:t>
            </w:r>
          </w:p>
        </w:tc>
      </w:tr>
      <w:tr w:rsidR="00ED74E5" w:rsidRPr="008C20BB" w:rsidTr="00A00052">
        <w:tc>
          <w:tcPr>
            <w:tcW w:w="4549" w:type="dxa"/>
          </w:tcPr>
          <w:p w:rsidR="00ED74E5" w:rsidRPr="008C20BB" w:rsidRDefault="00ED74E5" w:rsidP="00ED74E5">
            <w:pPr>
              <w:tabs>
                <w:tab w:val="left" w:pos="270"/>
              </w:tabs>
              <w:rPr>
                <w:rFonts w:cs="Calibri"/>
                <w:b/>
                <w:sz w:val="22"/>
              </w:rPr>
            </w:pPr>
            <w:r>
              <w:rPr>
                <w:rFonts w:cs="Calibri"/>
                <w:b/>
                <w:sz w:val="22"/>
              </w:rPr>
              <w:t>CARRIER’S</w:t>
            </w:r>
            <w:r w:rsidRPr="008C20BB">
              <w:rPr>
                <w:rFonts w:cs="Calibri"/>
                <w:b/>
                <w:sz w:val="22"/>
              </w:rPr>
              <w:t xml:space="preserve"> </w:t>
            </w:r>
            <w:r>
              <w:rPr>
                <w:rFonts w:cs="Calibri"/>
                <w:b/>
                <w:sz w:val="22"/>
              </w:rPr>
              <w:t>TELEPHONE</w:t>
            </w:r>
          </w:p>
        </w:tc>
        <w:tc>
          <w:tcPr>
            <w:tcW w:w="4524" w:type="dxa"/>
          </w:tcPr>
          <w:p w:rsidR="00ED74E5" w:rsidRPr="008C20BB" w:rsidRDefault="00ED74E5" w:rsidP="00ED74E5">
            <w:pPr>
              <w:tabs>
                <w:tab w:val="left" w:pos="270"/>
              </w:tabs>
              <w:rPr>
                <w:rFonts w:cs="Calibri"/>
                <w:sz w:val="22"/>
              </w:rPr>
            </w:pPr>
          </w:p>
        </w:tc>
      </w:tr>
      <w:tr w:rsidR="00ED74E5" w:rsidRPr="008C20BB" w:rsidTr="00A00052">
        <w:tc>
          <w:tcPr>
            <w:tcW w:w="4549" w:type="dxa"/>
          </w:tcPr>
          <w:p w:rsidR="00ED74E5" w:rsidRPr="008C20BB" w:rsidRDefault="00ED74E5" w:rsidP="00ED74E5">
            <w:pPr>
              <w:tabs>
                <w:tab w:val="left" w:pos="270"/>
              </w:tabs>
              <w:rPr>
                <w:rFonts w:cs="Calibri"/>
                <w:b/>
                <w:sz w:val="22"/>
              </w:rPr>
            </w:pPr>
            <w:r>
              <w:rPr>
                <w:rFonts w:cs="Calibri"/>
                <w:b/>
                <w:sz w:val="22"/>
              </w:rPr>
              <w:t>CARRIER’S</w:t>
            </w:r>
            <w:r w:rsidRPr="008C20BB">
              <w:rPr>
                <w:rFonts w:cs="Calibri"/>
                <w:b/>
                <w:sz w:val="22"/>
              </w:rPr>
              <w:t xml:space="preserve"> </w:t>
            </w:r>
            <w:r>
              <w:rPr>
                <w:rFonts w:cs="Calibri"/>
                <w:b/>
                <w:sz w:val="22"/>
              </w:rPr>
              <w:t>FAX NUMBER</w:t>
            </w:r>
          </w:p>
        </w:tc>
        <w:tc>
          <w:tcPr>
            <w:tcW w:w="4524" w:type="dxa"/>
          </w:tcPr>
          <w:p w:rsidR="00ED74E5" w:rsidRPr="008C20BB" w:rsidRDefault="00ED74E5" w:rsidP="00ED74E5">
            <w:pPr>
              <w:tabs>
                <w:tab w:val="left" w:pos="270"/>
              </w:tabs>
              <w:rPr>
                <w:rFonts w:cs="Calibri"/>
                <w:sz w:val="22"/>
              </w:rPr>
            </w:pPr>
          </w:p>
        </w:tc>
      </w:tr>
      <w:tr w:rsidR="00ED74E5" w:rsidRPr="008C20BB" w:rsidTr="00A00052">
        <w:tc>
          <w:tcPr>
            <w:tcW w:w="4549" w:type="dxa"/>
          </w:tcPr>
          <w:p w:rsidR="00ED74E5" w:rsidRPr="008C20BB" w:rsidRDefault="00ED74E5" w:rsidP="00ED74E5">
            <w:pPr>
              <w:tabs>
                <w:tab w:val="left" w:pos="270"/>
              </w:tabs>
              <w:rPr>
                <w:rFonts w:cs="Calibri"/>
                <w:b/>
                <w:sz w:val="22"/>
              </w:rPr>
            </w:pPr>
            <w:r>
              <w:rPr>
                <w:rFonts w:cs="Calibri"/>
                <w:b/>
                <w:sz w:val="22"/>
              </w:rPr>
              <w:t>CARRIER’S</w:t>
            </w:r>
            <w:r w:rsidRPr="008C20BB">
              <w:rPr>
                <w:rFonts w:cs="Calibri"/>
                <w:b/>
                <w:sz w:val="22"/>
              </w:rPr>
              <w:t xml:space="preserve"> </w:t>
            </w:r>
            <w:r>
              <w:rPr>
                <w:rFonts w:cs="Calibri"/>
                <w:b/>
                <w:sz w:val="22"/>
              </w:rPr>
              <w:t>EMAIL</w:t>
            </w:r>
          </w:p>
        </w:tc>
        <w:tc>
          <w:tcPr>
            <w:tcW w:w="4524" w:type="dxa"/>
          </w:tcPr>
          <w:p w:rsidR="00ED74E5" w:rsidRPr="008C20BB" w:rsidRDefault="00ED74E5" w:rsidP="00ED74E5">
            <w:pPr>
              <w:tabs>
                <w:tab w:val="left" w:pos="270"/>
              </w:tabs>
              <w:rPr>
                <w:rFonts w:cs="Calibri"/>
                <w:sz w:val="22"/>
              </w:rPr>
            </w:pPr>
          </w:p>
        </w:tc>
      </w:tr>
    </w:tbl>
    <w:p w:rsidR="00ED74E5" w:rsidRPr="008C20BB" w:rsidRDefault="00ED74E5" w:rsidP="00ED74E5">
      <w:pPr>
        <w:numPr>
          <w:ilvl w:val="0"/>
          <w:numId w:val="6"/>
        </w:numPr>
        <w:spacing w:before="240" w:after="200" w:line="276" w:lineRule="auto"/>
        <w:contextualSpacing/>
        <w:rPr>
          <w:rFonts w:ascii="Calibri" w:hAnsi="Calibri" w:cs="Calibri"/>
          <w:b/>
          <w:sz w:val="22"/>
          <w:szCs w:val="22"/>
          <w:lang w:eastAsia="en-US" w:bidi="ar-SA"/>
        </w:rPr>
      </w:pPr>
      <w:r>
        <w:rPr>
          <w:rFonts w:ascii="Calibri" w:hAnsi="Calibri" w:cs="Calibri"/>
          <w:b/>
          <w:sz w:val="22"/>
          <w:szCs w:val="22"/>
          <w:lang w:eastAsia="en-US" w:bidi="ar-SA"/>
        </w:rPr>
        <w:t xml:space="preserve">OVERVIEW OF PILOT </w:t>
      </w:r>
      <w:r w:rsidRPr="008C20BB">
        <w:rPr>
          <w:rFonts w:ascii="Calibri" w:hAnsi="Calibri" w:cs="Calibri"/>
          <w:b/>
          <w:sz w:val="22"/>
          <w:szCs w:val="22"/>
          <w:lang w:eastAsia="en-US" w:bidi="ar-SA"/>
        </w:rPr>
        <w:t>PROJE</w:t>
      </w:r>
      <w:r>
        <w:rPr>
          <w:rFonts w:ascii="Calibri" w:hAnsi="Calibri" w:cs="Calibri"/>
          <w:b/>
          <w:sz w:val="22"/>
          <w:szCs w:val="22"/>
          <w:lang w:eastAsia="en-US" w:bidi="ar-SA"/>
        </w:rPr>
        <w:t xml:space="preserve">CT </w:t>
      </w:r>
    </w:p>
    <w:p w:rsidR="000458F4" w:rsidRPr="008C20BB" w:rsidRDefault="000458F4" w:rsidP="00ED74E5">
      <w:pPr>
        <w:spacing w:before="240" w:after="200" w:line="276" w:lineRule="auto"/>
        <w:contextualSpacing/>
        <w:rPr>
          <w:rFonts w:ascii="Calibri" w:hAnsi="Calibri" w:cs="Calibri"/>
          <w:b/>
          <w:sz w:val="22"/>
          <w:szCs w:val="22"/>
          <w:lang w:eastAsia="en-US" w:bidi="ar-SA"/>
        </w:rPr>
      </w:pPr>
    </w:p>
    <w:tbl>
      <w:tblPr>
        <w:tblStyle w:val="Grilledutableau"/>
        <w:tblW w:w="0" w:type="auto"/>
        <w:tblLook w:val="04A0" w:firstRow="1" w:lastRow="0" w:firstColumn="1" w:lastColumn="0" w:noHBand="0" w:noVBand="1"/>
      </w:tblPr>
      <w:tblGrid>
        <w:gridCol w:w="9073"/>
      </w:tblGrid>
      <w:tr w:rsidR="00ED74E5" w:rsidRPr="00930B94" w:rsidTr="00ED74E5">
        <w:tc>
          <w:tcPr>
            <w:tcW w:w="9073" w:type="dxa"/>
          </w:tcPr>
          <w:p w:rsidR="00ED74E5" w:rsidRPr="00181557" w:rsidRDefault="00ED74E5" w:rsidP="00ED74E5">
            <w:pPr>
              <w:rPr>
                <w:rFonts w:cs="Calibri"/>
                <w:b/>
                <w:sz w:val="22"/>
              </w:rPr>
            </w:pPr>
            <w:r w:rsidRPr="00181557">
              <w:rPr>
                <w:rFonts w:cs="Calibri"/>
                <w:b/>
                <w:sz w:val="22"/>
              </w:rPr>
              <w:t xml:space="preserve">INTERVENTION ZONE : </w:t>
            </w:r>
            <w:r w:rsidR="00181557" w:rsidRPr="00181557">
              <w:rPr>
                <w:rFonts w:cs="Calibri"/>
                <w:sz w:val="22"/>
              </w:rPr>
              <w:t>&lt;indicate areas</w:t>
            </w:r>
            <w:r w:rsidRPr="00181557">
              <w:rPr>
                <w:rFonts w:cs="Calibri"/>
                <w:sz w:val="22"/>
              </w:rPr>
              <w:t xml:space="preserve"> where activities are implemented&gt;</w:t>
            </w:r>
          </w:p>
        </w:tc>
      </w:tr>
      <w:tr w:rsidR="00ED74E5" w:rsidRPr="00930B94" w:rsidTr="00ED74E5">
        <w:tc>
          <w:tcPr>
            <w:tcW w:w="9073" w:type="dxa"/>
          </w:tcPr>
          <w:p w:rsidR="00ED74E5" w:rsidRPr="00E736E3" w:rsidRDefault="00ED74E5" w:rsidP="00ED74E5">
            <w:pPr>
              <w:rPr>
                <w:rFonts w:cs="Calibri"/>
                <w:b/>
                <w:sz w:val="22"/>
              </w:rPr>
            </w:pPr>
            <w:r w:rsidRPr="00E736E3">
              <w:rPr>
                <w:rFonts w:cs="Calibri"/>
                <w:b/>
                <w:sz w:val="22"/>
              </w:rPr>
              <w:t>GENERAL OBJECTIVE : &lt;</w:t>
            </w:r>
            <w:r w:rsidRPr="00E736E3">
              <w:rPr>
                <w:rFonts w:cs="Calibri"/>
                <w:sz w:val="22"/>
              </w:rPr>
              <w:t>statement of general objective according to logframe &gt;</w:t>
            </w:r>
          </w:p>
        </w:tc>
      </w:tr>
      <w:tr w:rsidR="00ED74E5" w:rsidRPr="00930B94" w:rsidTr="00ED74E5">
        <w:tc>
          <w:tcPr>
            <w:tcW w:w="9073" w:type="dxa"/>
          </w:tcPr>
          <w:p w:rsidR="00ED74E5" w:rsidRPr="00E736E3" w:rsidRDefault="00ED74E5" w:rsidP="00ED74E5">
            <w:pPr>
              <w:rPr>
                <w:rFonts w:cs="Calibri"/>
                <w:b/>
                <w:sz w:val="22"/>
              </w:rPr>
            </w:pPr>
            <w:r w:rsidRPr="00E736E3">
              <w:rPr>
                <w:rFonts w:cs="Calibri"/>
                <w:b/>
                <w:sz w:val="22"/>
              </w:rPr>
              <w:t>SPECIFIC OBJECTIVE (SO) 1 :</w:t>
            </w:r>
          </w:p>
          <w:p w:rsidR="00ED74E5" w:rsidRPr="00E736E3" w:rsidRDefault="00ED74E5" w:rsidP="00ED74E5">
            <w:pPr>
              <w:rPr>
                <w:rFonts w:cs="Calibri"/>
                <w:b/>
                <w:sz w:val="22"/>
              </w:rPr>
            </w:pPr>
          </w:p>
          <w:p w:rsidR="00ED74E5" w:rsidRPr="00E736E3" w:rsidRDefault="00ED74E5" w:rsidP="00ED74E5">
            <w:pPr>
              <w:rPr>
                <w:rFonts w:cs="Calibri"/>
                <w:b/>
                <w:sz w:val="22"/>
              </w:rPr>
            </w:pPr>
            <w:r w:rsidRPr="00E736E3">
              <w:rPr>
                <w:rFonts w:cs="Calibri"/>
                <w:b/>
                <w:sz w:val="22"/>
              </w:rPr>
              <w:t>OUTCOME 1.1 :</w:t>
            </w:r>
          </w:p>
          <w:p w:rsidR="00ED74E5" w:rsidRPr="00E736E3" w:rsidRDefault="00ED74E5" w:rsidP="00ED74E5">
            <w:pPr>
              <w:rPr>
                <w:rFonts w:cs="Calibri"/>
                <w:b/>
                <w:sz w:val="22"/>
              </w:rPr>
            </w:pPr>
            <w:r w:rsidRPr="00E736E3">
              <w:rPr>
                <w:rFonts w:cs="Calibri"/>
                <w:b/>
                <w:sz w:val="22"/>
              </w:rPr>
              <w:t>OUTCOME 1.2 :</w:t>
            </w:r>
          </w:p>
        </w:tc>
      </w:tr>
      <w:tr w:rsidR="00ED74E5" w:rsidRPr="00930B94" w:rsidTr="00ED74E5">
        <w:tc>
          <w:tcPr>
            <w:tcW w:w="9073" w:type="dxa"/>
          </w:tcPr>
          <w:p w:rsidR="00ED74E5" w:rsidRPr="00E736E3" w:rsidRDefault="00ED74E5" w:rsidP="00ED74E5">
            <w:pPr>
              <w:rPr>
                <w:rFonts w:cs="Calibri"/>
                <w:b/>
                <w:sz w:val="22"/>
              </w:rPr>
            </w:pPr>
            <w:r w:rsidRPr="00E736E3">
              <w:rPr>
                <w:rFonts w:cs="Calibri"/>
                <w:b/>
                <w:sz w:val="22"/>
              </w:rPr>
              <w:t>SPECIFIC OBJECTIVE (SO) 2 :</w:t>
            </w:r>
          </w:p>
          <w:p w:rsidR="00ED74E5" w:rsidRPr="00E736E3" w:rsidRDefault="00ED74E5" w:rsidP="00ED74E5">
            <w:pPr>
              <w:rPr>
                <w:rFonts w:cs="Calibri"/>
                <w:b/>
                <w:sz w:val="22"/>
              </w:rPr>
            </w:pPr>
          </w:p>
          <w:p w:rsidR="00ED74E5" w:rsidRPr="00E736E3" w:rsidRDefault="00ED74E5" w:rsidP="00ED74E5">
            <w:pPr>
              <w:rPr>
                <w:rFonts w:cs="Calibri"/>
                <w:b/>
                <w:sz w:val="22"/>
              </w:rPr>
            </w:pPr>
            <w:r w:rsidRPr="00E736E3">
              <w:rPr>
                <w:rFonts w:cs="Calibri"/>
                <w:b/>
                <w:sz w:val="22"/>
              </w:rPr>
              <w:t>OUTCOME 2.1 :</w:t>
            </w:r>
          </w:p>
          <w:p w:rsidR="00ED74E5" w:rsidRPr="00E736E3" w:rsidRDefault="00ED74E5" w:rsidP="00ED74E5">
            <w:pPr>
              <w:rPr>
                <w:rFonts w:cs="Calibri"/>
                <w:b/>
                <w:sz w:val="22"/>
              </w:rPr>
            </w:pPr>
            <w:r w:rsidRPr="00E736E3">
              <w:rPr>
                <w:rFonts w:cs="Calibri"/>
                <w:b/>
                <w:sz w:val="22"/>
              </w:rPr>
              <w:t>OUTCOME 2.2 :</w:t>
            </w:r>
          </w:p>
        </w:tc>
      </w:tr>
      <w:tr w:rsidR="00ED74E5" w:rsidRPr="00930B94" w:rsidTr="00ED74E5">
        <w:tc>
          <w:tcPr>
            <w:tcW w:w="9073" w:type="dxa"/>
          </w:tcPr>
          <w:p w:rsidR="00ED74E5" w:rsidRPr="00E736E3" w:rsidRDefault="00ED74E5" w:rsidP="00ED74E5">
            <w:pPr>
              <w:rPr>
                <w:rFonts w:cs="Calibri"/>
                <w:b/>
                <w:sz w:val="22"/>
              </w:rPr>
            </w:pPr>
          </w:p>
        </w:tc>
      </w:tr>
      <w:tr w:rsidR="00ED74E5" w:rsidRPr="008C20BB" w:rsidTr="00ED74E5">
        <w:tc>
          <w:tcPr>
            <w:tcW w:w="9073" w:type="dxa"/>
          </w:tcPr>
          <w:p w:rsidR="00ED74E5" w:rsidRPr="00E736E3" w:rsidRDefault="00ED74E5" w:rsidP="00ED74E5">
            <w:pPr>
              <w:rPr>
                <w:rFonts w:cstheme="minorHAnsi"/>
                <w:i/>
              </w:rPr>
            </w:pPr>
            <w:r w:rsidRPr="00E736E3">
              <w:rPr>
                <w:rFonts w:cstheme="minorHAnsi"/>
                <w:b/>
              </w:rPr>
              <w:t>TARGET BENEFICIARIES (</w:t>
            </w:r>
            <w:r w:rsidRPr="00E736E3">
              <w:rPr>
                <w:rFonts w:cstheme="minorHAnsi"/>
                <w:i/>
              </w:rPr>
              <w:t>Presented by type, climate sector( UTCATF</w:t>
            </w:r>
            <w:r w:rsidRPr="00CF5E2E">
              <w:rPr>
                <w:rStyle w:val="Appelnotedebasdep"/>
                <w:rFonts w:cstheme="minorHAnsi"/>
                <w:i/>
                <w:lang w:val="fr-FR"/>
              </w:rPr>
              <w:footnoteReference w:id="1"/>
            </w:r>
            <w:r w:rsidRPr="00E736E3">
              <w:rPr>
                <w:rFonts w:cstheme="minorHAnsi"/>
                <w:i/>
              </w:rPr>
              <w:t>, Energy, Transport, Industrial Processes, Wastes, if any ) &lt;Indicate the expected number of participants&gt;</w:t>
            </w:r>
          </w:p>
          <w:p w:rsidR="00ED74E5" w:rsidRPr="00E736E3" w:rsidRDefault="00ED74E5" w:rsidP="00ED74E5">
            <w:pPr>
              <w:rPr>
                <w:rFonts w:cstheme="minorHAnsi"/>
                <w:b/>
                <w:i/>
              </w:rPr>
            </w:pPr>
            <w:r w:rsidRPr="00E736E3">
              <w:rPr>
                <w:rFonts w:cstheme="minorHAnsi"/>
                <w:b/>
                <w:i/>
              </w:rPr>
              <w:t>SEX</w:t>
            </w:r>
            <w:r w:rsidRPr="00E736E3">
              <w:rPr>
                <w:rFonts w:cstheme="minorHAnsi"/>
                <w:i/>
              </w:rPr>
              <w:t xml:space="preserve"> : [M : </w:t>
            </w:r>
            <w:proofErr w:type="spellStart"/>
            <w:r w:rsidRPr="00E736E3">
              <w:rPr>
                <w:rFonts w:cstheme="minorHAnsi"/>
                <w:i/>
              </w:rPr>
              <w:t>xxxxx</w:t>
            </w:r>
            <w:proofErr w:type="spellEnd"/>
            <w:r w:rsidRPr="00E736E3">
              <w:rPr>
                <w:rFonts w:cstheme="minorHAnsi"/>
                <w:i/>
              </w:rPr>
              <w:t xml:space="preserve"> ; F : </w:t>
            </w:r>
            <w:proofErr w:type="spellStart"/>
            <w:r w:rsidRPr="00E736E3">
              <w:rPr>
                <w:rFonts w:cstheme="minorHAnsi"/>
                <w:i/>
              </w:rPr>
              <w:t>xxxxx</w:t>
            </w:r>
            <w:proofErr w:type="spellEnd"/>
            <w:r w:rsidRPr="00E736E3">
              <w:rPr>
                <w:rFonts w:cstheme="minorHAnsi"/>
                <w:i/>
              </w:rPr>
              <w:t>]</w:t>
            </w:r>
          </w:p>
          <w:p w:rsidR="00ED74E5" w:rsidRPr="008C20BB" w:rsidRDefault="00ED74E5" w:rsidP="00ED74E5">
            <w:pPr>
              <w:rPr>
                <w:rFonts w:cs="Calibri"/>
                <w:b/>
                <w:sz w:val="22"/>
                <w:lang w:val="fr-FR"/>
              </w:rPr>
            </w:pPr>
            <w:r>
              <w:rPr>
                <w:rFonts w:cstheme="minorHAnsi"/>
                <w:b/>
                <w:i/>
                <w:lang w:val="fr-FR"/>
              </w:rPr>
              <w:t>CLIMATE SECTOR</w:t>
            </w:r>
            <w:r w:rsidRPr="00CF5E2E">
              <w:rPr>
                <w:rFonts w:cstheme="minorHAnsi"/>
                <w:b/>
                <w:i/>
                <w:lang w:val="fr-FR"/>
              </w:rPr>
              <w:t xml:space="preserve"> : </w:t>
            </w:r>
            <w:r>
              <w:rPr>
                <w:rFonts w:cstheme="minorHAnsi"/>
                <w:i/>
                <w:lang w:val="fr-FR"/>
              </w:rPr>
              <w:t xml:space="preserve">[UTCATF : </w:t>
            </w:r>
            <w:proofErr w:type="spellStart"/>
            <w:r>
              <w:rPr>
                <w:rFonts w:cstheme="minorHAnsi"/>
                <w:i/>
                <w:lang w:val="fr-FR"/>
              </w:rPr>
              <w:t>xxxxx</w:t>
            </w:r>
            <w:proofErr w:type="spellEnd"/>
            <w:r>
              <w:rPr>
                <w:rFonts w:cstheme="minorHAnsi"/>
                <w:i/>
                <w:lang w:val="fr-FR"/>
              </w:rPr>
              <w:t xml:space="preserve"> ; </w:t>
            </w:r>
            <w:proofErr w:type="spellStart"/>
            <w:r>
              <w:rPr>
                <w:rFonts w:cstheme="minorHAnsi"/>
                <w:i/>
                <w:lang w:val="fr-FR"/>
              </w:rPr>
              <w:t>Energy</w:t>
            </w:r>
            <w:proofErr w:type="spellEnd"/>
            <w:r w:rsidRPr="00CF5E2E">
              <w:rPr>
                <w:rFonts w:cstheme="minorHAnsi"/>
                <w:i/>
                <w:lang w:val="fr-FR"/>
              </w:rPr>
              <w:t xml:space="preserve"> : </w:t>
            </w:r>
            <w:proofErr w:type="spellStart"/>
            <w:r w:rsidRPr="00CF5E2E">
              <w:rPr>
                <w:rFonts w:cstheme="minorHAnsi"/>
                <w:i/>
                <w:lang w:val="fr-FR"/>
              </w:rPr>
              <w:t>xxxxxx</w:t>
            </w:r>
            <w:proofErr w:type="spellEnd"/>
            <w:r w:rsidRPr="00CF5E2E">
              <w:rPr>
                <w:rFonts w:cstheme="minorHAnsi"/>
                <w:i/>
                <w:lang w:val="fr-FR"/>
              </w:rPr>
              <w:t> ; Transport</w:t>
            </w:r>
            <w:r>
              <w:rPr>
                <w:rFonts w:cstheme="minorHAnsi"/>
                <w:i/>
                <w:lang w:val="fr-FR"/>
              </w:rPr>
              <w:t xml:space="preserve"> : </w:t>
            </w:r>
            <w:proofErr w:type="spellStart"/>
            <w:r>
              <w:rPr>
                <w:rFonts w:cstheme="minorHAnsi"/>
                <w:i/>
                <w:lang w:val="fr-FR"/>
              </w:rPr>
              <w:t>xxxxxx</w:t>
            </w:r>
            <w:proofErr w:type="spellEnd"/>
            <w:r>
              <w:rPr>
                <w:rFonts w:cstheme="minorHAnsi"/>
                <w:i/>
                <w:lang w:val="fr-FR"/>
              </w:rPr>
              <w:t xml:space="preserve"> ; </w:t>
            </w:r>
            <w:proofErr w:type="spellStart"/>
            <w:r>
              <w:rPr>
                <w:rFonts w:cstheme="minorHAnsi"/>
                <w:i/>
                <w:lang w:val="fr-FR"/>
              </w:rPr>
              <w:t>Industrial</w:t>
            </w:r>
            <w:proofErr w:type="spellEnd"/>
            <w:r>
              <w:rPr>
                <w:rFonts w:cstheme="minorHAnsi"/>
                <w:i/>
                <w:lang w:val="fr-FR"/>
              </w:rPr>
              <w:t xml:space="preserve"> </w:t>
            </w:r>
            <w:proofErr w:type="spellStart"/>
            <w:r>
              <w:rPr>
                <w:rFonts w:cstheme="minorHAnsi"/>
                <w:i/>
                <w:lang w:val="fr-FR"/>
              </w:rPr>
              <w:t>Processes</w:t>
            </w:r>
            <w:proofErr w:type="spellEnd"/>
            <w:r>
              <w:rPr>
                <w:rFonts w:cstheme="minorHAnsi"/>
                <w:i/>
                <w:lang w:val="fr-FR"/>
              </w:rPr>
              <w:t xml:space="preserve"> : </w:t>
            </w:r>
            <w:proofErr w:type="spellStart"/>
            <w:r>
              <w:rPr>
                <w:rFonts w:cstheme="minorHAnsi"/>
                <w:i/>
                <w:lang w:val="fr-FR"/>
              </w:rPr>
              <w:t>xxxxx</w:t>
            </w:r>
            <w:proofErr w:type="spellEnd"/>
            <w:r>
              <w:rPr>
                <w:rFonts w:cstheme="minorHAnsi"/>
                <w:i/>
                <w:lang w:val="fr-FR"/>
              </w:rPr>
              <w:t xml:space="preserve"> ; </w:t>
            </w:r>
            <w:proofErr w:type="spellStart"/>
            <w:r>
              <w:rPr>
                <w:rFonts w:cstheme="minorHAnsi"/>
                <w:i/>
                <w:lang w:val="fr-FR"/>
              </w:rPr>
              <w:t>Wastes</w:t>
            </w:r>
            <w:proofErr w:type="spellEnd"/>
            <w:r w:rsidRPr="00CF5E2E">
              <w:rPr>
                <w:rFonts w:cstheme="minorHAnsi"/>
                <w:i/>
                <w:lang w:val="fr-FR"/>
              </w:rPr>
              <w:t> :</w:t>
            </w:r>
            <w:r>
              <w:rPr>
                <w:rFonts w:cstheme="minorHAnsi"/>
                <w:i/>
                <w:lang w:val="fr-FR"/>
              </w:rPr>
              <w:t xml:space="preserve"> </w:t>
            </w:r>
            <w:proofErr w:type="spellStart"/>
            <w:r w:rsidRPr="00CF5E2E">
              <w:rPr>
                <w:rFonts w:cstheme="minorHAnsi"/>
                <w:i/>
                <w:lang w:val="fr-FR"/>
              </w:rPr>
              <w:t>xxxxxx</w:t>
            </w:r>
            <w:proofErr w:type="spellEnd"/>
            <w:r w:rsidRPr="00CF5E2E">
              <w:rPr>
                <w:rFonts w:cstheme="minorHAnsi"/>
                <w:i/>
                <w:lang w:val="fr-FR"/>
              </w:rPr>
              <w:t>]</w:t>
            </w:r>
          </w:p>
        </w:tc>
      </w:tr>
    </w:tbl>
    <w:p w:rsidR="00F66322" w:rsidRDefault="00F66322" w:rsidP="0055319B">
      <w:pPr>
        <w:jc w:val="center"/>
        <w:outlineLvl w:val="0"/>
        <w:rPr>
          <w:rFonts w:asciiTheme="minorHAnsi" w:hAnsiTheme="minorHAnsi" w:cstheme="minorHAnsi"/>
          <w:b/>
          <w:sz w:val="28"/>
        </w:rPr>
      </w:pPr>
    </w:p>
    <w:p w:rsidR="000458F4" w:rsidRDefault="000458F4" w:rsidP="0055319B">
      <w:pPr>
        <w:jc w:val="both"/>
        <w:rPr>
          <w:rFonts w:asciiTheme="minorHAnsi" w:hAnsiTheme="minorHAnsi" w:cstheme="minorHAnsi"/>
          <w:sz w:val="22"/>
        </w:rPr>
      </w:pPr>
      <w:r>
        <w:rPr>
          <w:rFonts w:asciiTheme="minorHAnsi" w:hAnsiTheme="minorHAnsi" w:cstheme="minorHAnsi"/>
          <w:sz w:val="22"/>
        </w:rPr>
        <w:br w:type="page"/>
      </w:r>
    </w:p>
    <w:p w:rsidR="00915464" w:rsidRDefault="00915464" w:rsidP="00915464">
      <w:pPr>
        <w:jc w:val="both"/>
        <w:rPr>
          <w:rFonts w:asciiTheme="minorHAnsi" w:hAnsiTheme="minorHAnsi" w:cstheme="minorHAnsi"/>
          <w:b/>
          <w:sz w:val="22"/>
        </w:rPr>
        <w:sectPr w:rsidR="00915464" w:rsidSect="000458F4">
          <w:headerReference w:type="default" r:id="rId8"/>
          <w:footerReference w:type="default" r:id="rId9"/>
          <w:pgSz w:w="11907" w:h="16840" w:code="9"/>
          <w:pgMar w:top="1140" w:right="1412" w:bottom="1281" w:left="1412" w:header="709" w:footer="709" w:gutter="0"/>
          <w:cols w:space="720"/>
          <w:vAlign w:val="center"/>
        </w:sectPr>
      </w:pPr>
    </w:p>
    <w:p w:rsidR="009676A4" w:rsidRPr="00C2311A" w:rsidRDefault="009676A4" w:rsidP="009676A4">
      <w:pPr>
        <w:jc w:val="both"/>
        <w:rPr>
          <w:rFonts w:asciiTheme="minorHAnsi" w:hAnsiTheme="minorHAnsi" w:cstheme="minorHAnsi"/>
          <w:b/>
          <w:i/>
          <w:sz w:val="22"/>
        </w:rPr>
      </w:pPr>
      <w:r w:rsidRPr="00AB135E">
        <w:rPr>
          <w:rFonts w:asciiTheme="minorHAnsi" w:hAnsiTheme="minorHAnsi" w:cstheme="minorHAnsi"/>
          <w:b/>
          <w:sz w:val="22"/>
          <w:szCs w:val="22"/>
        </w:rPr>
        <w:lastRenderedPageBreak/>
        <w:t>Instructions for the Coordinator</w:t>
      </w:r>
    </w:p>
    <w:p w:rsidR="009676A4" w:rsidRPr="00E736E3" w:rsidRDefault="009676A4" w:rsidP="009676A4">
      <w:pPr>
        <w:jc w:val="both"/>
        <w:rPr>
          <w:rFonts w:asciiTheme="minorHAnsi" w:hAnsiTheme="minorHAnsi" w:cstheme="minorHAnsi"/>
          <w:sz w:val="22"/>
          <w:szCs w:val="22"/>
          <w:u w:val="single"/>
          <w:lang w:val="en-US"/>
        </w:rPr>
      </w:pPr>
      <w:r w:rsidRPr="00E736E3">
        <w:rPr>
          <w:rFonts w:asciiTheme="minorHAnsi" w:hAnsiTheme="minorHAnsi" w:cstheme="minorHAnsi"/>
          <w:sz w:val="22"/>
          <w:szCs w:val="22"/>
          <w:lang w:val="en-US"/>
        </w:rPr>
        <w:br/>
        <w:t xml:space="preserve">This report must be completed and signed by </w:t>
      </w:r>
      <w:r w:rsidRPr="00E736E3">
        <w:rPr>
          <w:rFonts w:asciiTheme="minorHAnsi" w:hAnsiTheme="minorHAnsi" w:cstheme="minorHAnsi"/>
          <w:sz w:val="22"/>
          <w:szCs w:val="22"/>
          <w:u w:val="single"/>
          <w:lang w:val="en-US"/>
        </w:rPr>
        <w:t>the coordinator’s contact person</w:t>
      </w:r>
    </w:p>
    <w:p w:rsidR="009676A4" w:rsidRPr="00E736E3" w:rsidRDefault="009676A4" w:rsidP="009676A4">
      <w:pPr>
        <w:pStyle w:val="Paragraphedeliste"/>
        <w:numPr>
          <w:ilvl w:val="0"/>
          <w:numId w:val="17"/>
        </w:numPr>
        <w:rPr>
          <w:rFonts w:asciiTheme="minorHAnsi" w:hAnsiTheme="minorHAnsi" w:cstheme="minorHAnsi"/>
          <w:i/>
          <w:lang w:val="en-US"/>
        </w:rPr>
      </w:pPr>
      <w:r w:rsidRPr="00E736E3">
        <w:rPr>
          <w:rFonts w:asciiTheme="minorHAnsi" w:hAnsiTheme="minorHAnsi" w:cstheme="minorHAnsi"/>
          <w:i/>
          <w:lang w:val="en-US"/>
        </w:rPr>
        <w:t>The information provided below must match the financial information in the financial report</w:t>
      </w:r>
    </w:p>
    <w:p w:rsidR="009676A4" w:rsidRPr="00E736E3" w:rsidRDefault="009676A4" w:rsidP="009676A4">
      <w:pPr>
        <w:pStyle w:val="Paragraphedeliste"/>
        <w:numPr>
          <w:ilvl w:val="0"/>
          <w:numId w:val="17"/>
        </w:numPr>
        <w:rPr>
          <w:rFonts w:asciiTheme="minorHAnsi" w:hAnsiTheme="minorHAnsi" w:cstheme="minorHAnsi"/>
          <w:i/>
          <w:lang w:val="en-US"/>
        </w:rPr>
      </w:pPr>
      <w:r w:rsidRPr="00E736E3">
        <w:rPr>
          <w:rFonts w:asciiTheme="minorHAnsi" w:hAnsiTheme="minorHAnsi" w:cstheme="minorHAnsi"/>
          <w:i/>
          <w:lang w:val="en-US"/>
        </w:rPr>
        <w:t>Complete the report with a typewriter or a computer</w:t>
      </w:r>
    </w:p>
    <w:p w:rsidR="009676A4" w:rsidRPr="00E736E3" w:rsidRDefault="009676A4" w:rsidP="009676A4">
      <w:pPr>
        <w:pStyle w:val="Paragraphedeliste"/>
        <w:numPr>
          <w:ilvl w:val="0"/>
          <w:numId w:val="17"/>
        </w:numPr>
        <w:rPr>
          <w:rFonts w:asciiTheme="minorHAnsi" w:hAnsiTheme="minorHAnsi" w:cstheme="minorHAnsi"/>
          <w:i/>
          <w:lang w:val="en-US"/>
        </w:rPr>
      </w:pPr>
      <w:r w:rsidRPr="00E736E3">
        <w:rPr>
          <w:rFonts w:asciiTheme="minorHAnsi" w:hAnsiTheme="minorHAnsi" w:cstheme="minorHAnsi"/>
          <w:i/>
          <w:lang w:val="en-US"/>
        </w:rPr>
        <w:t xml:space="preserve">Take the necessary space to answer questions </w:t>
      </w:r>
    </w:p>
    <w:p w:rsidR="009676A4" w:rsidRPr="00E736E3" w:rsidRDefault="009676A4" w:rsidP="009676A4">
      <w:pPr>
        <w:pStyle w:val="Paragraphedeliste"/>
        <w:numPr>
          <w:ilvl w:val="0"/>
          <w:numId w:val="17"/>
        </w:numPr>
        <w:rPr>
          <w:rFonts w:asciiTheme="minorHAnsi" w:hAnsiTheme="minorHAnsi" w:cstheme="minorHAnsi"/>
          <w:i/>
          <w:lang w:val="en-US"/>
        </w:rPr>
      </w:pPr>
      <w:r w:rsidRPr="00E736E3">
        <w:rPr>
          <w:rFonts w:asciiTheme="minorHAnsi" w:hAnsiTheme="minorHAnsi" w:cstheme="minorHAnsi"/>
          <w:b/>
          <w:i/>
          <w:u w:val="single"/>
          <w:lang w:val="en-US"/>
        </w:rPr>
        <w:t>Refer to the terms and conditions of your grant agreement and send a copy of the report to each of the addresses indicated</w:t>
      </w:r>
      <w:r w:rsidRPr="00E736E3">
        <w:rPr>
          <w:rFonts w:asciiTheme="minorHAnsi" w:hAnsiTheme="minorHAnsi" w:cstheme="minorHAnsi"/>
          <w:b/>
          <w:i/>
          <w:lang w:val="en-US"/>
        </w:rPr>
        <w:t>.</w:t>
      </w:r>
    </w:p>
    <w:p w:rsidR="009676A4" w:rsidRPr="00E736E3" w:rsidRDefault="009676A4" w:rsidP="009676A4">
      <w:pPr>
        <w:pStyle w:val="Paragraphedeliste"/>
        <w:numPr>
          <w:ilvl w:val="0"/>
          <w:numId w:val="17"/>
        </w:numPr>
        <w:rPr>
          <w:rFonts w:asciiTheme="minorHAnsi" w:hAnsiTheme="minorHAnsi" w:cstheme="minorHAnsi"/>
          <w:i/>
          <w:lang w:val="en-US"/>
        </w:rPr>
      </w:pPr>
      <w:r w:rsidRPr="00E736E3">
        <w:rPr>
          <w:rFonts w:asciiTheme="minorHAnsi" w:hAnsiTheme="minorHAnsi" w:cstheme="minorHAnsi"/>
          <w:i/>
          <w:lang w:val="en-US"/>
        </w:rPr>
        <w:t>The Contracting Authority will reject any incomplete or poorly completed report</w:t>
      </w:r>
    </w:p>
    <w:p w:rsidR="009676A4" w:rsidRPr="00E736E3" w:rsidRDefault="009676A4" w:rsidP="009676A4">
      <w:pPr>
        <w:pStyle w:val="Paragraphedeliste"/>
        <w:numPr>
          <w:ilvl w:val="0"/>
          <w:numId w:val="17"/>
        </w:numPr>
        <w:rPr>
          <w:rFonts w:asciiTheme="minorHAnsi" w:hAnsiTheme="minorHAnsi" w:cstheme="minorHAnsi"/>
          <w:i/>
          <w:lang w:val="en-US"/>
        </w:rPr>
      </w:pPr>
      <w:r w:rsidRPr="00E736E3">
        <w:rPr>
          <w:rFonts w:asciiTheme="minorHAnsi" w:hAnsiTheme="minorHAnsi" w:cstheme="minorHAnsi"/>
          <w:lang w:val="en-US"/>
        </w:rPr>
        <w:t>The answer to each question must cover the reference period indicated in 1.6.</w:t>
      </w:r>
    </w:p>
    <w:p w:rsidR="0055319B" w:rsidRPr="00E736E3" w:rsidRDefault="009676A4" w:rsidP="009676A4">
      <w:pPr>
        <w:pStyle w:val="Paragraphedeliste"/>
        <w:numPr>
          <w:ilvl w:val="0"/>
          <w:numId w:val="17"/>
        </w:numPr>
        <w:rPr>
          <w:rFonts w:asciiTheme="minorHAnsi" w:hAnsiTheme="minorHAnsi" w:cstheme="minorHAnsi"/>
          <w:i/>
          <w:lang w:val="en-US"/>
        </w:rPr>
      </w:pPr>
      <w:r w:rsidRPr="00E736E3">
        <w:rPr>
          <w:rFonts w:asciiTheme="minorHAnsi" w:hAnsiTheme="minorHAnsi" w:cstheme="minorHAnsi"/>
          <w:i/>
          <w:lang w:val="en-US"/>
        </w:rPr>
        <w:t xml:space="preserve"> </w:t>
      </w:r>
      <w:r w:rsidR="00E736E3">
        <w:rPr>
          <w:rFonts w:asciiTheme="minorHAnsi" w:hAnsiTheme="minorHAnsi" w:cstheme="minorHAnsi"/>
          <w:i/>
          <w:lang w:val="en-US"/>
        </w:rPr>
        <w:t>Do not forget to attach</w:t>
      </w:r>
      <w:r w:rsidRPr="00E736E3">
        <w:rPr>
          <w:rFonts w:asciiTheme="minorHAnsi" w:hAnsiTheme="minorHAnsi" w:cstheme="minorHAnsi"/>
          <w:i/>
          <w:lang w:val="en-US"/>
        </w:rPr>
        <w:t xml:space="preserve"> to this report evidence of ownership transfers referred to under 7.5 of the general conditions</w:t>
      </w:r>
      <w:r w:rsidR="0055319B" w:rsidRPr="00E736E3">
        <w:rPr>
          <w:rFonts w:asciiTheme="minorHAnsi" w:hAnsiTheme="minorHAnsi" w:cstheme="minorHAnsi"/>
          <w:i/>
          <w:lang w:val="en-US"/>
        </w:rPr>
        <w:t>.</w:t>
      </w:r>
    </w:p>
    <w:p w:rsidR="00915464" w:rsidRPr="00E736E3" w:rsidRDefault="00915464" w:rsidP="0055319B">
      <w:pPr>
        <w:spacing w:after="60"/>
        <w:jc w:val="both"/>
        <w:rPr>
          <w:rFonts w:asciiTheme="minorHAnsi" w:hAnsiTheme="minorHAnsi" w:cstheme="minorHAnsi"/>
          <w:sz w:val="22"/>
          <w:lang w:val="en-US"/>
        </w:rPr>
      </w:pPr>
    </w:p>
    <w:p w:rsidR="003D0FBE" w:rsidRPr="00E736E3" w:rsidRDefault="003D0FBE">
      <w:pPr>
        <w:rPr>
          <w:rFonts w:asciiTheme="minorHAnsi" w:hAnsiTheme="minorHAnsi" w:cstheme="minorHAnsi"/>
          <w:sz w:val="22"/>
          <w:lang w:val="en-US"/>
        </w:rPr>
      </w:pPr>
      <w:r w:rsidRPr="00E736E3">
        <w:rPr>
          <w:rFonts w:asciiTheme="minorHAnsi" w:hAnsiTheme="minorHAnsi" w:cstheme="minorHAnsi"/>
          <w:sz w:val="22"/>
          <w:lang w:val="en-US"/>
        </w:rPr>
        <w:br w:type="page"/>
      </w:r>
    </w:p>
    <w:p w:rsidR="003D0FBE" w:rsidRPr="00E736E3" w:rsidRDefault="003D0FBE" w:rsidP="0055319B">
      <w:pPr>
        <w:spacing w:after="60"/>
        <w:jc w:val="both"/>
        <w:rPr>
          <w:rFonts w:asciiTheme="minorHAnsi" w:hAnsiTheme="minorHAnsi" w:cstheme="minorHAnsi"/>
          <w:sz w:val="22"/>
          <w:lang w:val="en-US"/>
        </w:rPr>
        <w:sectPr w:rsidR="003D0FBE" w:rsidRPr="00E736E3" w:rsidSect="00915464">
          <w:pgSz w:w="11907" w:h="16840" w:code="9"/>
          <w:pgMar w:top="1140" w:right="1412" w:bottom="1281" w:left="1412" w:header="709" w:footer="709" w:gutter="0"/>
          <w:cols w:space="720"/>
          <w:vAlign w:val="center"/>
        </w:sectPr>
      </w:pPr>
    </w:p>
    <w:p w:rsidR="00915464" w:rsidRPr="00E736E3" w:rsidRDefault="00915464" w:rsidP="0055319B">
      <w:pPr>
        <w:jc w:val="both"/>
        <w:rPr>
          <w:rFonts w:asciiTheme="minorHAnsi" w:hAnsiTheme="minorHAnsi" w:cstheme="minorHAnsi"/>
          <w:b/>
          <w:i/>
          <w:sz w:val="22"/>
          <w:lang w:val="en-US"/>
        </w:rPr>
      </w:pPr>
    </w:p>
    <w:p w:rsidR="009676A4" w:rsidRPr="00E736E3" w:rsidRDefault="009676A4" w:rsidP="009676A4">
      <w:pPr>
        <w:rPr>
          <w:rFonts w:asciiTheme="minorHAnsi" w:hAnsiTheme="minorHAnsi" w:cstheme="minorHAnsi"/>
          <w:b/>
          <w:i/>
          <w:sz w:val="22"/>
          <w:lang w:val="en-US"/>
        </w:rPr>
      </w:pPr>
    </w:p>
    <w:p w:rsidR="009676A4" w:rsidRPr="00E736E3" w:rsidRDefault="009676A4" w:rsidP="009676A4">
      <w:pPr>
        <w:rPr>
          <w:rFonts w:asciiTheme="minorHAnsi" w:hAnsiTheme="minorHAnsi" w:cstheme="minorHAnsi"/>
          <w:b/>
          <w:i/>
          <w:sz w:val="22"/>
          <w:lang w:val="en-US"/>
        </w:rPr>
      </w:pPr>
    </w:p>
    <w:p w:rsidR="009676A4" w:rsidRPr="00E736E3" w:rsidRDefault="009676A4" w:rsidP="009676A4">
      <w:pPr>
        <w:rPr>
          <w:rFonts w:asciiTheme="minorHAnsi" w:hAnsiTheme="minorHAnsi" w:cstheme="minorHAnsi"/>
          <w:b/>
          <w:i/>
          <w:sz w:val="22"/>
          <w:lang w:val="en-US"/>
        </w:rPr>
      </w:pPr>
    </w:p>
    <w:p w:rsidR="009676A4" w:rsidRPr="00E736E3" w:rsidRDefault="009676A4" w:rsidP="009676A4">
      <w:pPr>
        <w:rPr>
          <w:rFonts w:asciiTheme="minorHAnsi" w:hAnsiTheme="minorHAnsi" w:cstheme="minorHAnsi"/>
          <w:b/>
          <w:i/>
          <w:sz w:val="22"/>
          <w:lang w:val="en-US"/>
        </w:rPr>
      </w:pPr>
      <w:r w:rsidRPr="00E736E3">
        <w:rPr>
          <w:rFonts w:asciiTheme="minorHAnsi" w:hAnsiTheme="minorHAnsi" w:cstheme="minorHAnsi"/>
          <w:b/>
          <w:i/>
          <w:sz w:val="22"/>
          <w:lang w:val="en-US"/>
        </w:rPr>
        <w:t>Table of contents</w:t>
      </w:r>
    </w:p>
    <w:p w:rsidR="009676A4" w:rsidRPr="00E736E3" w:rsidRDefault="009676A4" w:rsidP="009676A4">
      <w:pPr>
        <w:jc w:val="both"/>
        <w:rPr>
          <w:rFonts w:asciiTheme="minorHAnsi" w:hAnsiTheme="minorHAnsi" w:cstheme="minorHAnsi"/>
          <w:b/>
          <w:i/>
          <w:sz w:val="22"/>
          <w:lang w:val="en-US"/>
        </w:rPr>
      </w:pPr>
    </w:p>
    <w:p w:rsidR="009676A4" w:rsidRPr="00E736E3" w:rsidRDefault="009676A4" w:rsidP="009676A4">
      <w:pPr>
        <w:jc w:val="both"/>
        <w:rPr>
          <w:rFonts w:asciiTheme="minorHAnsi" w:hAnsiTheme="minorHAnsi" w:cstheme="minorHAnsi"/>
          <w:b/>
          <w:i/>
          <w:sz w:val="22"/>
          <w:lang w:val="en-US"/>
        </w:rPr>
      </w:pPr>
      <w:r w:rsidRPr="00E736E3">
        <w:rPr>
          <w:rFonts w:asciiTheme="minorHAnsi" w:hAnsiTheme="minorHAnsi" w:cstheme="minorHAnsi"/>
          <w:b/>
          <w:i/>
          <w:sz w:val="22"/>
          <w:lang w:val="en-US"/>
        </w:rPr>
        <w:t>List of acronyms used in the report</w:t>
      </w:r>
    </w:p>
    <w:p w:rsidR="000458F4" w:rsidRPr="00E736E3" w:rsidRDefault="000458F4" w:rsidP="0055319B">
      <w:pPr>
        <w:jc w:val="both"/>
        <w:rPr>
          <w:rFonts w:asciiTheme="minorHAnsi" w:hAnsiTheme="minorHAnsi" w:cstheme="minorHAnsi"/>
          <w:b/>
          <w:i/>
          <w:sz w:val="22"/>
          <w:lang w:val="en-US"/>
        </w:rPr>
      </w:pPr>
      <w:r w:rsidRPr="00E736E3">
        <w:rPr>
          <w:rFonts w:asciiTheme="minorHAnsi" w:hAnsiTheme="minorHAnsi" w:cstheme="minorHAnsi"/>
          <w:b/>
          <w:i/>
          <w:sz w:val="22"/>
          <w:lang w:val="en-US"/>
        </w:rPr>
        <w:br w:type="page"/>
      </w:r>
    </w:p>
    <w:p w:rsidR="0055319B" w:rsidRPr="001771BF" w:rsidRDefault="00181557" w:rsidP="001771BF">
      <w:pPr>
        <w:pStyle w:val="Paragraphedeliste"/>
        <w:numPr>
          <w:ilvl w:val="0"/>
          <w:numId w:val="13"/>
        </w:numPr>
        <w:rPr>
          <w:rFonts w:asciiTheme="minorHAnsi" w:hAnsiTheme="minorHAnsi" w:cstheme="minorHAnsi"/>
          <w:b/>
          <w:i/>
          <w:sz w:val="28"/>
          <w:szCs w:val="28"/>
          <w:lang w:val="en-US"/>
        </w:rPr>
      </w:pPr>
      <w:r w:rsidRPr="001771BF">
        <w:rPr>
          <w:rFonts w:asciiTheme="minorHAnsi" w:hAnsiTheme="minorHAnsi" w:cstheme="minorHAnsi"/>
          <w:b/>
          <w:i/>
          <w:sz w:val="28"/>
          <w:szCs w:val="28"/>
          <w:lang w:val="en-US"/>
        </w:rPr>
        <w:lastRenderedPageBreak/>
        <w:t>Assessment of implementation of action activities and results</w:t>
      </w:r>
      <w:r w:rsidR="00F77C1D" w:rsidRPr="001771BF">
        <w:rPr>
          <w:rFonts w:asciiTheme="minorHAnsi" w:hAnsiTheme="minorHAnsi" w:cstheme="minorHAnsi"/>
          <w:b/>
          <w:sz w:val="28"/>
          <w:szCs w:val="28"/>
          <w:shd w:val="clear" w:color="auto" w:fill="F5F5F5"/>
          <w:lang w:val="en-US"/>
        </w:rPr>
        <w:t xml:space="preserve"> </w:t>
      </w:r>
    </w:p>
    <w:p w:rsidR="00F77C1D" w:rsidRPr="003E4C7E" w:rsidRDefault="00F77C1D" w:rsidP="003E4C7E">
      <w:pPr>
        <w:pStyle w:val="Corpsdetexte2"/>
        <w:keepNext/>
        <w:keepLines/>
        <w:numPr>
          <w:ilvl w:val="1"/>
          <w:numId w:val="1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b/>
          <w:i w:val="0"/>
          <w:iCs w:val="0"/>
        </w:rPr>
      </w:pPr>
      <w:r>
        <w:rPr>
          <w:rFonts w:asciiTheme="minorHAnsi" w:hAnsiTheme="minorHAnsi" w:cstheme="minorHAnsi"/>
          <w:b/>
          <w:i w:val="0"/>
        </w:rPr>
        <w:t xml:space="preserve">Summary of the </w:t>
      </w:r>
      <w:r w:rsidRPr="00100467">
        <w:rPr>
          <w:rFonts w:asciiTheme="minorHAnsi" w:hAnsiTheme="minorHAnsi" w:cstheme="minorHAnsi"/>
          <w:b/>
          <w:i w:val="0"/>
        </w:rPr>
        <w:t>action</w:t>
      </w:r>
    </w:p>
    <w:p w:rsidR="0055319B" w:rsidRPr="00E736E3" w:rsidRDefault="00F77C1D" w:rsidP="00F77C1D">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lang w:val="en-US"/>
        </w:rPr>
      </w:pPr>
      <w:r w:rsidRPr="00E736E3">
        <w:rPr>
          <w:rFonts w:asciiTheme="minorHAnsi" w:hAnsiTheme="minorHAnsi" w:cstheme="minorHAnsi"/>
          <w:i w:val="0"/>
          <w:sz w:val="22"/>
          <w:lang w:val="en-US"/>
        </w:rPr>
        <w:t>Give a global overview of the action’s implementation during the</w:t>
      </w:r>
      <w:r w:rsidR="0055319B" w:rsidRPr="00E736E3">
        <w:rPr>
          <w:rFonts w:asciiTheme="minorHAnsi" w:hAnsiTheme="minorHAnsi" w:cstheme="minorHAnsi"/>
          <w:i w:val="0"/>
          <w:sz w:val="22"/>
          <w:lang w:val="en-US"/>
        </w:rPr>
        <w:t xml:space="preserve"> </w:t>
      </w:r>
      <w:r w:rsidR="003E4C7E" w:rsidRPr="00E736E3">
        <w:rPr>
          <w:rFonts w:asciiTheme="minorHAnsi" w:hAnsiTheme="minorHAnsi" w:cstheme="minorHAnsi"/>
          <w:i w:val="0"/>
          <w:sz w:val="22"/>
          <w:lang w:val="en-US"/>
        </w:rPr>
        <w:t>entire life of the project, including the description of the relevant background in the analysis of outcomes/effects achieved</w:t>
      </w:r>
      <w:r w:rsidR="0055319B" w:rsidRPr="00E736E3">
        <w:rPr>
          <w:rFonts w:asciiTheme="minorHAnsi" w:hAnsiTheme="minorHAnsi" w:cstheme="minorHAnsi"/>
          <w:i w:val="0"/>
          <w:sz w:val="22"/>
          <w:lang w:val="en-US"/>
        </w:rPr>
        <w:t>.</w:t>
      </w:r>
    </w:p>
    <w:p w:rsidR="0055319B" w:rsidRPr="00E736E3" w:rsidRDefault="00E60395" w:rsidP="0055319B">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outlineLvl w:val="0"/>
        <w:rPr>
          <w:rFonts w:asciiTheme="minorHAnsi" w:hAnsiTheme="minorHAnsi" w:cstheme="minorHAnsi"/>
          <w:i w:val="0"/>
          <w:iCs w:val="0"/>
          <w:sz w:val="22"/>
          <w:lang w:val="en-US"/>
        </w:rPr>
      </w:pPr>
      <w:r w:rsidRPr="00E736E3">
        <w:rPr>
          <w:rFonts w:asciiTheme="minorHAnsi" w:hAnsiTheme="minorHAnsi" w:cstheme="minorHAnsi"/>
          <w:i w:val="0"/>
          <w:sz w:val="22"/>
          <w:lang w:val="en-US"/>
        </w:rPr>
        <w:t xml:space="preserve">Referring to the </w:t>
      </w:r>
      <w:r w:rsidRPr="00E736E3">
        <w:rPr>
          <w:rFonts w:asciiTheme="minorHAnsi" w:hAnsiTheme="minorHAnsi" w:cstheme="minorHAnsi"/>
          <w:i w:val="0"/>
          <w:sz w:val="22"/>
          <w:u w:val="single"/>
          <w:lang w:val="en-US"/>
        </w:rPr>
        <w:t xml:space="preserve">updated logframe matrix </w:t>
      </w:r>
      <w:r w:rsidRPr="00E54A4C">
        <w:rPr>
          <w:rStyle w:val="Appelnotedebasdep"/>
          <w:rFonts w:asciiTheme="minorHAnsi" w:hAnsiTheme="minorHAnsi" w:cstheme="minorHAnsi"/>
          <w:i w:val="0"/>
          <w:sz w:val="22"/>
          <w:u w:val="single"/>
        </w:rPr>
        <w:footnoteReference w:id="2"/>
      </w:r>
      <w:r w:rsidRPr="00E736E3">
        <w:rPr>
          <w:rFonts w:asciiTheme="minorHAnsi" w:hAnsiTheme="minorHAnsi" w:cstheme="minorHAnsi"/>
          <w:i w:val="0"/>
          <w:sz w:val="22"/>
          <w:u w:val="single"/>
          <w:lang w:val="en-US"/>
        </w:rPr>
        <w:t xml:space="preserve"> </w:t>
      </w:r>
      <w:r w:rsidRPr="00E736E3">
        <w:rPr>
          <w:rFonts w:asciiTheme="minorHAnsi" w:hAnsiTheme="minorHAnsi" w:cstheme="minorHAnsi"/>
          <w:i w:val="0"/>
          <w:sz w:val="22"/>
          <w:lang w:val="en-US"/>
        </w:rPr>
        <w:t>(see point </w:t>
      </w:r>
      <w:r w:rsidR="00503367">
        <w:rPr>
          <w:rFonts w:asciiTheme="minorHAnsi" w:hAnsiTheme="minorHAnsi" w:cstheme="minorHAnsi"/>
          <w:i w:val="0"/>
          <w:sz w:val="22"/>
          <w:lang w:val="en-US"/>
        </w:rPr>
        <w:t>2.3 below), describe</w:t>
      </w:r>
      <w:r w:rsidRPr="00E736E3">
        <w:rPr>
          <w:rFonts w:asciiTheme="minorHAnsi" w:hAnsiTheme="minorHAnsi" w:cstheme="minorHAnsi"/>
          <w:i w:val="0"/>
          <w:sz w:val="22"/>
          <w:lang w:val="en-US"/>
        </w:rPr>
        <w:t xml:space="preserve"> the extent to which the effect(s) on the final beneficiaries </w:t>
      </w:r>
      <w:r w:rsidR="0044770D" w:rsidRPr="00E736E3">
        <w:rPr>
          <w:rFonts w:asciiTheme="minorHAnsi" w:hAnsiTheme="minorHAnsi" w:cstheme="minorHAnsi"/>
          <w:i w:val="0"/>
          <w:sz w:val="22"/>
          <w:lang w:val="en-US"/>
        </w:rPr>
        <w:t xml:space="preserve">and /or </w:t>
      </w:r>
      <w:r w:rsidR="00E736E3" w:rsidRPr="00E736E3">
        <w:rPr>
          <w:rFonts w:asciiTheme="minorHAnsi" w:hAnsiTheme="minorHAnsi" w:cstheme="minorHAnsi"/>
          <w:i w:val="0"/>
          <w:sz w:val="22"/>
          <w:lang w:val="en-US"/>
        </w:rPr>
        <w:t>target (</w:t>
      </w:r>
      <w:r w:rsidR="0044770D" w:rsidRPr="00E736E3">
        <w:rPr>
          <w:rFonts w:asciiTheme="minorHAnsi" w:hAnsiTheme="minorHAnsi" w:cstheme="minorHAnsi"/>
          <w:i w:val="0"/>
          <w:sz w:val="22"/>
          <w:lang w:val="en-US"/>
        </w:rPr>
        <w:t>if</w:t>
      </w:r>
      <w:r w:rsidR="006F4111" w:rsidRPr="00E736E3">
        <w:rPr>
          <w:rFonts w:asciiTheme="minorHAnsi" w:hAnsiTheme="minorHAnsi" w:cstheme="minorHAnsi"/>
          <w:i w:val="0"/>
          <w:sz w:val="22"/>
          <w:lang w:val="en-US"/>
        </w:rPr>
        <w:t xml:space="preserve"> </w:t>
      </w:r>
      <w:r w:rsidR="0044770D" w:rsidRPr="00E736E3">
        <w:rPr>
          <w:rFonts w:asciiTheme="minorHAnsi" w:hAnsiTheme="minorHAnsi" w:cstheme="minorHAnsi"/>
          <w:i w:val="0"/>
          <w:sz w:val="22"/>
          <w:lang w:val="en-US"/>
        </w:rPr>
        <w:t>different)</w:t>
      </w:r>
      <w:r w:rsidR="00A00052" w:rsidRPr="00E736E3">
        <w:rPr>
          <w:rFonts w:asciiTheme="minorHAnsi" w:hAnsiTheme="minorHAnsi" w:cstheme="minorHAnsi"/>
          <w:i w:val="0"/>
          <w:sz w:val="22"/>
          <w:lang w:val="en-US"/>
        </w:rPr>
        <w:t xml:space="preserve"> was (were) obtained</w:t>
      </w:r>
      <w:r w:rsidR="0055319B" w:rsidRPr="00E736E3">
        <w:rPr>
          <w:rFonts w:asciiTheme="minorHAnsi" w:hAnsiTheme="minorHAnsi" w:cstheme="minorHAnsi"/>
          <w:i w:val="0"/>
          <w:sz w:val="22"/>
          <w:lang w:val="en-US"/>
        </w:rPr>
        <w:t xml:space="preserve">, </w:t>
      </w:r>
      <w:r w:rsidR="006F4111" w:rsidRPr="00E736E3">
        <w:rPr>
          <w:rFonts w:asciiTheme="minorHAnsi" w:hAnsiTheme="minorHAnsi" w:cstheme="minorHAnsi"/>
          <w:i w:val="0"/>
          <w:sz w:val="22"/>
          <w:lang w:val="en-US"/>
        </w:rPr>
        <w:t xml:space="preserve">as well as the situation in the country or region targeted by the action. </w:t>
      </w:r>
    </w:p>
    <w:p w:rsidR="0055319B" w:rsidRPr="00E736E3" w:rsidRDefault="006F4111" w:rsidP="0055319B">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iCs w:val="0"/>
          <w:sz w:val="22"/>
          <w:lang w:val="en-US"/>
        </w:rPr>
      </w:pPr>
      <w:r w:rsidRPr="00E736E3">
        <w:rPr>
          <w:rFonts w:asciiTheme="minorHAnsi" w:hAnsiTheme="minorHAnsi" w:cstheme="minorHAnsi"/>
          <w:i w:val="0"/>
          <w:sz w:val="22"/>
          <w:lang w:val="en-US"/>
        </w:rPr>
        <w:t xml:space="preserve">Indicate </w:t>
      </w:r>
      <w:r w:rsidR="00CC4E6A" w:rsidRPr="00E736E3">
        <w:rPr>
          <w:rFonts w:asciiTheme="minorHAnsi" w:hAnsiTheme="minorHAnsi" w:cstheme="minorHAnsi"/>
          <w:i w:val="0"/>
          <w:sz w:val="22"/>
          <w:lang w:val="en-US"/>
        </w:rPr>
        <w:t>if the intervention logic proved</w:t>
      </w:r>
      <w:r w:rsidRPr="00E736E3">
        <w:rPr>
          <w:rFonts w:asciiTheme="minorHAnsi" w:hAnsiTheme="minorHAnsi" w:cstheme="minorHAnsi"/>
          <w:i w:val="0"/>
          <w:sz w:val="22"/>
          <w:lang w:val="en-US"/>
        </w:rPr>
        <w:t xml:space="preserve"> to be adequate, in particular as concerns with possible modifications and their justifications pr</w:t>
      </w:r>
      <w:r w:rsidR="00E736E3">
        <w:rPr>
          <w:rFonts w:asciiTheme="minorHAnsi" w:hAnsiTheme="minorHAnsi" w:cstheme="minorHAnsi"/>
          <w:i w:val="0"/>
          <w:sz w:val="22"/>
          <w:lang w:val="en-US"/>
        </w:rPr>
        <w:t>esented in</w:t>
      </w:r>
      <w:r w:rsidR="00503367">
        <w:rPr>
          <w:rFonts w:asciiTheme="minorHAnsi" w:hAnsiTheme="minorHAnsi" w:cstheme="minorHAnsi"/>
          <w:i w:val="0"/>
          <w:sz w:val="22"/>
          <w:lang w:val="en-US"/>
        </w:rPr>
        <w:t xml:space="preserve"> </w:t>
      </w:r>
      <w:r w:rsidR="00E736E3">
        <w:rPr>
          <w:rFonts w:asciiTheme="minorHAnsi" w:hAnsiTheme="minorHAnsi" w:cstheme="minorHAnsi"/>
          <w:i w:val="0"/>
          <w:sz w:val="22"/>
          <w:lang w:val="en-US"/>
        </w:rPr>
        <w:t>previous reports;</w:t>
      </w:r>
      <w:r w:rsidRPr="00E736E3">
        <w:rPr>
          <w:rFonts w:asciiTheme="minorHAnsi" w:hAnsiTheme="minorHAnsi" w:cstheme="minorHAnsi"/>
          <w:i w:val="0"/>
          <w:sz w:val="22"/>
          <w:lang w:val="en-US"/>
        </w:rPr>
        <w:t xml:space="preserve"> provide comments on </w:t>
      </w:r>
      <w:r w:rsidR="00E736E3">
        <w:rPr>
          <w:rFonts w:asciiTheme="minorHAnsi" w:hAnsiTheme="minorHAnsi" w:cstheme="minorHAnsi"/>
          <w:i w:val="0"/>
          <w:sz w:val="22"/>
          <w:lang w:val="en-US"/>
        </w:rPr>
        <w:t xml:space="preserve">the </w:t>
      </w:r>
      <w:r w:rsidR="001F300B" w:rsidRPr="00E736E3">
        <w:rPr>
          <w:rFonts w:asciiTheme="minorHAnsi" w:hAnsiTheme="minorHAnsi" w:cstheme="minorHAnsi"/>
          <w:i w:val="0"/>
          <w:sz w:val="22"/>
          <w:lang w:val="en-US"/>
        </w:rPr>
        <w:t>probability that the final target(s) related to impact could be achieved in the near future (specify).</w:t>
      </w:r>
    </w:p>
    <w:p w:rsidR="0055319B" w:rsidRPr="00503367" w:rsidRDefault="00503367" w:rsidP="0055319B">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iCs w:val="0"/>
          <w:sz w:val="22"/>
          <w:lang w:val="en-US"/>
        </w:rPr>
      </w:pPr>
      <w:r w:rsidRPr="00503367">
        <w:rPr>
          <w:rFonts w:asciiTheme="minorHAnsi" w:hAnsiTheme="minorHAnsi" w:cstheme="minorHAnsi"/>
          <w:i w:val="0"/>
          <w:sz w:val="22"/>
          <w:lang w:val="en-US"/>
        </w:rPr>
        <w:t xml:space="preserve">Report any changes brought to the logframe matrix since the </w:t>
      </w:r>
      <w:proofErr w:type="spellStart"/>
      <w:r w:rsidRPr="00503367">
        <w:rPr>
          <w:rFonts w:asciiTheme="minorHAnsi" w:hAnsiTheme="minorHAnsi" w:cstheme="minorHAnsi"/>
          <w:i w:val="0"/>
          <w:sz w:val="22"/>
          <w:lang w:val="en-US"/>
        </w:rPr>
        <w:t>begining</w:t>
      </w:r>
      <w:proofErr w:type="spellEnd"/>
      <w:r w:rsidRPr="00503367">
        <w:rPr>
          <w:rFonts w:asciiTheme="minorHAnsi" w:hAnsiTheme="minorHAnsi" w:cstheme="minorHAnsi"/>
          <w:i w:val="0"/>
          <w:sz w:val="22"/>
          <w:lang w:val="en-US"/>
        </w:rPr>
        <w:t xml:space="preserve"> of the action, and briefly explain why (the full explanation should appear in section 2.2 under the appropriate item</w:t>
      </w:r>
      <w:r w:rsidR="0055319B" w:rsidRPr="00503367">
        <w:rPr>
          <w:rFonts w:asciiTheme="minorHAnsi" w:hAnsiTheme="minorHAnsi" w:cstheme="minorHAnsi"/>
          <w:i w:val="0"/>
          <w:sz w:val="22"/>
          <w:lang w:val="en-US"/>
        </w:rPr>
        <w:t>: effe</w:t>
      </w:r>
      <w:r>
        <w:rPr>
          <w:rFonts w:asciiTheme="minorHAnsi" w:hAnsiTheme="minorHAnsi" w:cstheme="minorHAnsi"/>
          <w:i w:val="0"/>
          <w:sz w:val="22"/>
          <w:lang w:val="en-US"/>
        </w:rPr>
        <w:t>cts, outcomes, activitie</w:t>
      </w:r>
      <w:r w:rsidR="0055319B" w:rsidRPr="00503367">
        <w:rPr>
          <w:rFonts w:asciiTheme="minorHAnsi" w:hAnsiTheme="minorHAnsi" w:cstheme="minorHAnsi"/>
          <w:i w:val="0"/>
          <w:sz w:val="22"/>
          <w:lang w:val="en-US"/>
        </w:rPr>
        <w:t xml:space="preserve">s). </w:t>
      </w:r>
    </w:p>
    <w:p w:rsidR="00DB0191" w:rsidRDefault="0055319B" w:rsidP="00DB0191">
      <w:pPr>
        <w:pStyle w:val="Corpsdetexte2"/>
        <w:keepNext/>
        <w:keepLines/>
        <w:numPr>
          <w:ilvl w:val="1"/>
          <w:numId w:val="1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rFonts w:asciiTheme="minorHAnsi" w:hAnsiTheme="minorHAnsi" w:cstheme="minorHAnsi"/>
          <w:b/>
          <w:i w:val="0"/>
        </w:rPr>
      </w:pPr>
      <w:r w:rsidRPr="00DB0191">
        <w:rPr>
          <w:rFonts w:asciiTheme="minorHAnsi" w:hAnsiTheme="minorHAnsi" w:cstheme="minorHAnsi"/>
          <w:b/>
          <w:i w:val="0"/>
        </w:rPr>
        <w:t>Résultats et activités</w:t>
      </w:r>
    </w:p>
    <w:p w:rsidR="0055319B" w:rsidRPr="00DB0191" w:rsidRDefault="00CC4E6A" w:rsidP="00DB0191">
      <w:pPr>
        <w:pStyle w:val="Corpsdetexte2"/>
        <w:keepNext/>
        <w:keepLines/>
        <w:numPr>
          <w:ilvl w:val="2"/>
          <w:numId w:val="1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u w:val="single"/>
        </w:rPr>
      </w:pPr>
      <w:r>
        <w:rPr>
          <w:rFonts w:asciiTheme="minorHAnsi" w:hAnsiTheme="minorHAnsi" w:cstheme="minorHAnsi"/>
          <w:i w:val="0"/>
          <w:sz w:val="22"/>
          <w:u w:val="single"/>
        </w:rPr>
        <w:t>RÉSUL</w:t>
      </w:r>
      <w:r w:rsidR="0055319B" w:rsidRPr="00DB0191">
        <w:rPr>
          <w:rFonts w:asciiTheme="minorHAnsi" w:hAnsiTheme="minorHAnsi" w:cstheme="minorHAnsi"/>
          <w:i w:val="0"/>
          <w:sz w:val="22"/>
          <w:u w:val="single"/>
        </w:rPr>
        <w:t>TS</w:t>
      </w:r>
    </w:p>
    <w:p w:rsidR="0055319B" w:rsidRPr="00E736E3" w:rsidRDefault="00CC4E6A" w:rsidP="00780A2E">
      <w:pPr>
        <w:pStyle w:val="Paragraphedeliste"/>
        <w:spacing w:before="120" w:after="120"/>
        <w:ind w:left="360"/>
        <w:rPr>
          <w:rFonts w:asciiTheme="minorHAnsi" w:hAnsiTheme="minorHAnsi" w:cstheme="minorHAnsi"/>
          <w:i/>
          <w:color w:val="000000"/>
          <w:u w:val="single"/>
          <w:lang w:val="en-US"/>
        </w:rPr>
      </w:pPr>
      <w:r w:rsidRPr="00E736E3">
        <w:rPr>
          <w:rFonts w:asciiTheme="minorHAnsi" w:hAnsiTheme="minorHAnsi" w:cstheme="minorHAnsi"/>
          <w:i/>
          <w:u w:val="single"/>
          <w:lang w:val="en-US"/>
        </w:rPr>
        <w:t xml:space="preserve">The narrative report should rest on the monitoring and evaluation system set up from the logframe matrix. It must therefore deal with all the key indicators defined in the logframe. Monitoring and/or evaluation </w:t>
      </w:r>
      <w:r w:rsidR="00E736E3" w:rsidRPr="00E736E3">
        <w:rPr>
          <w:rFonts w:asciiTheme="minorHAnsi" w:hAnsiTheme="minorHAnsi" w:cstheme="minorHAnsi"/>
          <w:i/>
          <w:u w:val="single"/>
          <w:lang w:val="en-US"/>
        </w:rPr>
        <w:t>reports related</w:t>
      </w:r>
      <w:r w:rsidRPr="00E736E3">
        <w:rPr>
          <w:rFonts w:asciiTheme="minorHAnsi" w:hAnsiTheme="minorHAnsi" w:cstheme="minorHAnsi"/>
          <w:i/>
          <w:u w:val="single"/>
          <w:lang w:val="en-US"/>
        </w:rPr>
        <w:t xml:space="preserve"> to the implementation of the action should be used and </w:t>
      </w:r>
      <w:r w:rsidR="00503367" w:rsidRPr="00E736E3">
        <w:rPr>
          <w:rFonts w:asciiTheme="minorHAnsi" w:hAnsiTheme="minorHAnsi" w:cstheme="minorHAnsi"/>
          <w:i/>
          <w:u w:val="single"/>
          <w:lang w:val="en-US"/>
        </w:rPr>
        <w:t>mentioned</w:t>
      </w:r>
      <w:r w:rsidRPr="00E736E3">
        <w:rPr>
          <w:rFonts w:asciiTheme="minorHAnsi" w:hAnsiTheme="minorHAnsi" w:cstheme="minorHAnsi"/>
          <w:i/>
          <w:u w:val="single"/>
          <w:lang w:val="en-US"/>
        </w:rPr>
        <w:t xml:space="preserve"> in the narrative reports.</w:t>
      </w:r>
      <w:r w:rsidRPr="00E736E3">
        <w:rPr>
          <w:rFonts w:asciiTheme="minorHAnsi" w:hAnsiTheme="minorHAnsi" w:cstheme="minorHAnsi"/>
          <w:i/>
          <w:color w:val="000000"/>
          <w:u w:val="single"/>
          <w:lang w:val="en-US"/>
        </w:rPr>
        <w:t xml:space="preserve"> Monitoring and/or evaluation reports must be subm</w:t>
      </w:r>
      <w:r w:rsidR="00780A2E" w:rsidRPr="00E736E3">
        <w:rPr>
          <w:rFonts w:asciiTheme="minorHAnsi" w:hAnsiTheme="minorHAnsi" w:cstheme="minorHAnsi"/>
          <w:i/>
          <w:color w:val="000000"/>
          <w:u w:val="single"/>
          <w:lang w:val="en-US"/>
        </w:rPr>
        <w:t xml:space="preserve">itted at the same time </w:t>
      </w:r>
      <w:r w:rsidRPr="00E736E3">
        <w:rPr>
          <w:rFonts w:asciiTheme="minorHAnsi" w:hAnsiTheme="minorHAnsi" w:cstheme="minorHAnsi"/>
          <w:i/>
          <w:color w:val="000000"/>
          <w:u w:val="single"/>
          <w:lang w:val="en-US"/>
        </w:rPr>
        <w:t>as the final narrative report.</w:t>
      </w:r>
    </w:p>
    <w:p w:rsidR="00780A2E" w:rsidRPr="00E736E3" w:rsidRDefault="00780A2E" w:rsidP="00780A2E">
      <w:pPr>
        <w:pStyle w:val="Paragraphedeliste"/>
        <w:spacing w:before="120" w:after="120"/>
        <w:ind w:left="360"/>
        <w:rPr>
          <w:rFonts w:asciiTheme="minorHAnsi" w:hAnsiTheme="minorHAnsi" w:cstheme="minorHAnsi"/>
          <w:i/>
          <w:iCs/>
          <w:u w:val="single"/>
          <w:lang w:val="en-US"/>
        </w:rPr>
      </w:pPr>
    </w:p>
    <w:p w:rsidR="00780A2E" w:rsidRPr="00E736E3" w:rsidRDefault="00503367" w:rsidP="00780A2E">
      <w:pPr>
        <w:pStyle w:val="Paragraphedeliste"/>
        <w:spacing w:before="120" w:after="120"/>
        <w:ind w:left="360"/>
        <w:rPr>
          <w:rFonts w:asciiTheme="minorHAnsi" w:hAnsiTheme="minorHAnsi" w:cstheme="minorHAnsi"/>
          <w:iCs/>
          <w:lang w:val="en-US"/>
        </w:rPr>
      </w:pPr>
      <w:r>
        <w:rPr>
          <w:rFonts w:asciiTheme="minorHAnsi" w:hAnsiTheme="minorHAnsi" w:cstheme="minorHAnsi"/>
          <w:lang w:val="en-US"/>
        </w:rPr>
        <w:t xml:space="preserve">How do you evaluate </w:t>
      </w:r>
      <w:r w:rsidR="00780A2E" w:rsidRPr="00E736E3">
        <w:rPr>
          <w:rFonts w:asciiTheme="minorHAnsi" w:hAnsiTheme="minorHAnsi" w:cstheme="minorHAnsi"/>
          <w:lang w:val="en-US"/>
        </w:rPr>
        <w:t>results</w:t>
      </w:r>
      <w:r>
        <w:rPr>
          <w:rFonts w:asciiTheme="minorHAnsi" w:hAnsiTheme="minorHAnsi" w:cstheme="minorHAnsi"/>
          <w:lang w:val="en-US"/>
        </w:rPr>
        <w:t>,</w:t>
      </w:r>
      <w:r w:rsidR="00780A2E" w:rsidRPr="00E736E3">
        <w:rPr>
          <w:rFonts w:asciiTheme="minorHAnsi" w:hAnsiTheme="minorHAnsi" w:cstheme="minorHAnsi"/>
          <w:lang w:val="en-US"/>
        </w:rPr>
        <w:t xml:space="preserve"> so far?</w:t>
      </w:r>
      <w:r w:rsidR="00780A2E" w:rsidRPr="00E736E3">
        <w:rPr>
          <w:rFonts w:asciiTheme="minorHAnsi" w:hAnsiTheme="minorHAnsi" w:cstheme="minorHAnsi"/>
          <w:shd w:val="clear" w:color="auto" w:fill="F5F5F5"/>
          <w:lang w:val="en-US"/>
        </w:rPr>
        <w:t xml:space="preserve"> </w:t>
      </w:r>
      <w:r w:rsidR="00780A2E" w:rsidRPr="00E736E3">
        <w:rPr>
          <w:rFonts w:asciiTheme="minorHAnsi" w:hAnsiTheme="minorHAnsi" w:cstheme="minorHAnsi"/>
          <w:lang w:val="en-US"/>
        </w:rPr>
        <w:t xml:space="preserve">Share your observations on the </w:t>
      </w:r>
      <w:r>
        <w:rPr>
          <w:rFonts w:asciiTheme="minorHAnsi" w:hAnsiTheme="minorHAnsi" w:cstheme="minorHAnsi"/>
          <w:lang w:val="en-US"/>
        </w:rPr>
        <w:t>implementation and achieving</w:t>
      </w:r>
      <w:r w:rsidR="00780A2E" w:rsidRPr="00E736E3">
        <w:rPr>
          <w:rFonts w:asciiTheme="minorHAnsi" w:hAnsiTheme="minorHAnsi" w:cstheme="minorHAnsi"/>
          <w:lang w:val="en-US"/>
        </w:rPr>
        <w:t xml:space="preserve"> of outcomes, effects and impacts</w:t>
      </w:r>
      <w:r w:rsidR="00E736E3" w:rsidRPr="00E736E3">
        <w:rPr>
          <w:rFonts w:asciiTheme="minorHAnsi" w:hAnsiTheme="minorHAnsi" w:cstheme="minorHAnsi"/>
          <w:lang w:val="en-US"/>
        </w:rPr>
        <w:t>, and</w:t>
      </w:r>
      <w:r w:rsidR="00780A2E" w:rsidRPr="00E736E3">
        <w:rPr>
          <w:rFonts w:asciiTheme="minorHAnsi" w:hAnsiTheme="minorHAnsi" w:cstheme="minorHAnsi"/>
          <w:lang w:val="en-US"/>
        </w:rPr>
        <w:t xml:space="preserve"> indicate whether the action has had any unplanned positive or negative results.</w:t>
      </w:r>
    </w:p>
    <w:p w:rsidR="0055319B" w:rsidRPr="00E736E3" w:rsidRDefault="00780A2E" w:rsidP="00780A2E">
      <w:pPr>
        <w:spacing w:before="120" w:after="120"/>
        <w:ind w:left="851"/>
        <w:jc w:val="both"/>
        <w:rPr>
          <w:rFonts w:asciiTheme="minorHAnsi" w:hAnsiTheme="minorHAnsi" w:cstheme="minorHAnsi"/>
          <w:iCs/>
          <w:sz w:val="22"/>
          <w:lang w:val="en-US"/>
        </w:rPr>
      </w:pPr>
      <w:r w:rsidRPr="00E736E3">
        <w:rPr>
          <w:rFonts w:asciiTheme="minorHAnsi" w:hAnsiTheme="minorHAnsi" w:cstheme="minorHAnsi"/>
          <w:sz w:val="22"/>
          <w:lang w:val="en-US"/>
        </w:rPr>
        <w:t>Explain how the action has integrated cross-cutting issues like promoting human rights</w:t>
      </w:r>
      <w:r w:rsidRPr="00E54A4C">
        <w:rPr>
          <w:rStyle w:val="Appelnotedebasdep"/>
          <w:rFonts w:asciiTheme="minorHAnsi" w:hAnsiTheme="minorHAnsi" w:cstheme="minorHAnsi"/>
        </w:rPr>
        <w:footnoteReference w:id="3"/>
      </w:r>
      <w:r w:rsidRPr="00E736E3">
        <w:rPr>
          <w:rFonts w:asciiTheme="minorHAnsi" w:hAnsiTheme="minorHAnsi" w:cstheme="minorHAnsi"/>
          <w:sz w:val="22"/>
          <w:lang w:val="en-US"/>
        </w:rPr>
        <w:t>, gender equality</w:t>
      </w:r>
      <w:r w:rsidRPr="00E54A4C">
        <w:rPr>
          <w:rStyle w:val="Appelnotedebasdep"/>
          <w:rFonts w:asciiTheme="minorHAnsi" w:hAnsiTheme="minorHAnsi" w:cstheme="minorHAnsi"/>
        </w:rPr>
        <w:footnoteReference w:id="4"/>
      </w:r>
      <w:r w:rsidRPr="00E736E3">
        <w:rPr>
          <w:rFonts w:asciiTheme="minorHAnsi" w:hAnsiTheme="minorHAnsi" w:cstheme="minorHAnsi"/>
          <w:sz w:val="22"/>
          <w:lang w:val="en-US"/>
        </w:rPr>
        <w:t xml:space="preserve">, democracy, good governance, rights of children and indigenous people, the youths and environmental </w:t>
      </w:r>
      <w:r w:rsidR="00E736E3" w:rsidRPr="00E736E3">
        <w:rPr>
          <w:rFonts w:asciiTheme="minorHAnsi" w:hAnsiTheme="minorHAnsi" w:cstheme="minorHAnsi"/>
          <w:sz w:val="22"/>
          <w:lang w:val="en-US"/>
        </w:rPr>
        <w:t>sustainability</w:t>
      </w:r>
      <w:r w:rsidRPr="00E54A4C">
        <w:rPr>
          <w:rStyle w:val="Appelnotedebasdep"/>
          <w:rFonts w:asciiTheme="minorHAnsi" w:hAnsiTheme="minorHAnsi" w:cstheme="minorHAnsi"/>
        </w:rPr>
        <w:footnoteReference w:id="5"/>
      </w:r>
      <w:r w:rsidR="00E736E3" w:rsidRPr="00E736E3">
        <w:rPr>
          <w:rFonts w:asciiTheme="minorHAnsi" w:hAnsiTheme="minorHAnsi" w:cstheme="minorHAnsi"/>
          <w:sz w:val="22"/>
          <w:lang w:val="en-US"/>
        </w:rPr>
        <w:t>.</w:t>
      </w:r>
      <w:r w:rsidRPr="00E736E3">
        <w:rPr>
          <w:rFonts w:asciiTheme="minorHAnsi" w:hAnsiTheme="minorHAnsi" w:cstheme="minorHAnsi"/>
          <w:lang w:val="en-US"/>
        </w:rPr>
        <w:t xml:space="preserve"> </w:t>
      </w:r>
      <w:r w:rsidRPr="00E736E3">
        <w:rPr>
          <w:rFonts w:asciiTheme="minorHAnsi" w:hAnsiTheme="minorHAnsi" w:cstheme="minorHAnsi"/>
          <w:sz w:val="22"/>
          <w:lang w:val="en-US"/>
        </w:rPr>
        <w:t>Briefly describe the current involvement level of women and other vulnerable groups in the implementation of activities described in this report;</w:t>
      </w:r>
    </w:p>
    <w:p w:rsidR="0055319B" w:rsidRPr="00E736E3" w:rsidRDefault="00780A2E" w:rsidP="00780A2E">
      <w:pPr>
        <w:spacing w:before="120" w:after="120"/>
        <w:ind w:left="851"/>
        <w:jc w:val="both"/>
        <w:rPr>
          <w:rFonts w:asciiTheme="minorHAnsi" w:hAnsiTheme="minorHAnsi" w:cstheme="minorHAnsi"/>
          <w:sz w:val="22"/>
          <w:lang w:val="en-US"/>
        </w:rPr>
      </w:pPr>
      <w:r w:rsidRPr="00E736E3">
        <w:rPr>
          <w:rFonts w:asciiTheme="minorHAnsi" w:hAnsiTheme="minorHAnsi" w:cstheme="minorHAnsi"/>
          <w:sz w:val="22"/>
          <w:lang w:val="en-US"/>
        </w:rPr>
        <w:t xml:space="preserve">Briefly describe your strategy for fostering gender equality in the implementation of your activities, and in the sharing of profits generated ; how will men and women be involved in the planning process of future </w:t>
      </w:r>
      <w:r w:rsidR="00E736E3" w:rsidRPr="00E736E3">
        <w:rPr>
          <w:rFonts w:asciiTheme="minorHAnsi" w:hAnsiTheme="minorHAnsi" w:cstheme="minorHAnsi"/>
          <w:sz w:val="22"/>
          <w:lang w:val="en-US"/>
        </w:rPr>
        <w:t>activities</w:t>
      </w:r>
      <w:r w:rsidRPr="00E736E3">
        <w:rPr>
          <w:rFonts w:asciiTheme="minorHAnsi" w:hAnsiTheme="minorHAnsi" w:cstheme="minorHAnsi"/>
          <w:sz w:val="22"/>
          <w:lang w:val="en-US"/>
        </w:rPr>
        <w:t xml:space="preserve"> concerning them (designation of  beneficiaries, promoter, etc. see the type of activities to be conducted )</w:t>
      </w:r>
    </w:p>
    <w:p w:rsidR="00780A2E" w:rsidRPr="00E736E3" w:rsidRDefault="00780A2E" w:rsidP="00780A2E">
      <w:pPr>
        <w:spacing w:before="120" w:after="120"/>
        <w:ind w:left="851"/>
        <w:jc w:val="both"/>
        <w:rPr>
          <w:rFonts w:asciiTheme="minorHAnsi" w:hAnsiTheme="minorHAnsi" w:cstheme="minorHAnsi"/>
          <w:sz w:val="22"/>
          <w:lang w:val="en-US"/>
        </w:rPr>
      </w:pPr>
      <w:r w:rsidRPr="00E736E3">
        <w:rPr>
          <w:rFonts w:asciiTheme="minorHAnsi" w:hAnsiTheme="minorHAnsi" w:cstheme="minorHAnsi"/>
          <w:sz w:val="22"/>
          <w:lang w:val="en-US"/>
        </w:rPr>
        <w:lastRenderedPageBreak/>
        <w:t xml:space="preserve">Briefly describe how your strategy impacts adaptation and/or mitigation in </w:t>
      </w:r>
      <w:r w:rsidR="004F064D">
        <w:rPr>
          <w:rFonts w:asciiTheme="minorHAnsi" w:hAnsiTheme="minorHAnsi" w:cstheme="minorHAnsi"/>
          <w:sz w:val="22"/>
          <w:lang w:val="en-US"/>
        </w:rPr>
        <w:t xml:space="preserve">the </w:t>
      </w:r>
      <w:r w:rsidRPr="00E736E3">
        <w:rPr>
          <w:rFonts w:asciiTheme="minorHAnsi" w:hAnsiTheme="minorHAnsi" w:cstheme="minorHAnsi"/>
          <w:sz w:val="22"/>
          <w:lang w:val="en-US"/>
        </w:rPr>
        <w:t xml:space="preserve">intervention climate </w:t>
      </w:r>
      <w:r w:rsidR="00E736E3" w:rsidRPr="00E736E3">
        <w:rPr>
          <w:rFonts w:asciiTheme="minorHAnsi" w:hAnsiTheme="minorHAnsi" w:cstheme="minorHAnsi"/>
          <w:sz w:val="22"/>
          <w:lang w:val="en-US"/>
        </w:rPr>
        <w:t>sector (</w:t>
      </w:r>
      <w:r w:rsidRPr="00E736E3">
        <w:rPr>
          <w:rFonts w:asciiTheme="minorHAnsi" w:hAnsiTheme="minorHAnsi" w:cstheme="minorHAnsi"/>
          <w:sz w:val="22"/>
          <w:lang w:val="en-US"/>
        </w:rPr>
        <w:t>UTCATF, Energy, Transport, Industrial Process, Wastes)</w:t>
      </w:r>
    </w:p>
    <w:p w:rsidR="0055319B" w:rsidRPr="00E736E3" w:rsidRDefault="00780A2E" w:rsidP="00397506">
      <w:pPr>
        <w:spacing w:before="120" w:after="120"/>
        <w:ind w:left="851"/>
        <w:jc w:val="both"/>
        <w:rPr>
          <w:rFonts w:asciiTheme="minorHAnsi" w:hAnsiTheme="minorHAnsi" w:cstheme="minorHAnsi"/>
          <w:sz w:val="22"/>
          <w:szCs w:val="22"/>
          <w:lang w:val="en-US"/>
        </w:rPr>
      </w:pPr>
      <w:r w:rsidRPr="00E736E3">
        <w:rPr>
          <w:rFonts w:asciiTheme="minorHAnsi" w:hAnsiTheme="minorHAnsi" w:cstheme="minorHAnsi"/>
          <w:sz w:val="22"/>
          <w:szCs w:val="22"/>
          <w:u w:val="single"/>
          <w:lang w:val="en-US"/>
        </w:rPr>
        <w:t xml:space="preserve">Referring to the </w:t>
      </w:r>
      <w:r w:rsidRPr="004F064D">
        <w:rPr>
          <w:rFonts w:asciiTheme="minorHAnsi" w:hAnsiTheme="minorHAnsi" w:cstheme="minorHAnsi"/>
          <w:sz w:val="22"/>
          <w:szCs w:val="22"/>
          <w:u w:val="single"/>
          <w:lang w:val="en-US"/>
        </w:rPr>
        <w:t xml:space="preserve">final updated </w:t>
      </w:r>
      <w:r w:rsidRPr="00E736E3">
        <w:rPr>
          <w:rFonts w:asciiTheme="minorHAnsi" w:hAnsiTheme="minorHAnsi" w:cstheme="minorHAnsi"/>
          <w:sz w:val="22"/>
          <w:szCs w:val="22"/>
          <w:u w:val="single"/>
          <w:lang w:val="en-US"/>
        </w:rPr>
        <w:t xml:space="preserve">logical framework matrix </w:t>
      </w:r>
      <w:r w:rsidRPr="00E736E3">
        <w:rPr>
          <w:rFonts w:asciiTheme="minorHAnsi" w:hAnsiTheme="minorHAnsi" w:cstheme="minorHAnsi"/>
          <w:sz w:val="22"/>
          <w:szCs w:val="22"/>
          <w:lang w:val="en-US"/>
        </w:rPr>
        <w:t xml:space="preserve">(see point 2.3 below), discuss, for each level of results (outcome, effect, impact), the extent to which all results were obtained, on the basis of the actual corresponding value of the indicators, as well as all related activities </w:t>
      </w:r>
      <w:r w:rsidR="00397506" w:rsidRPr="00E736E3">
        <w:rPr>
          <w:rFonts w:asciiTheme="minorHAnsi" w:hAnsiTheme="minorHAnsi" w:cstheme="minorHAnsi"/>
          <w:sz w:val="22"/>
          <w:szCs w:val="22"/>
          <w:lang w:val="en-US"/>
        </w:rPr>
        <w:t>carried out during the reference</w:t>
      </w:r>
      <w:r w:rsidRPr="00E736E3">
        <w:rPr>
          <w:rFonts w:asciiTheme="minorHAnsi" w:hAnsiTheme="minorHAnsi" w:cstheme="minorHAnsi"/>
          <w:sz w:val="22"/>
          <w:szCs w:val="22"/>
          <w:lang w:val="en-US"/>
        </w:rPr>
        <w:t xml:space="preserve"> period.</w:t>
      </w:r>
    </w:p>
    <w:p w:rsidR="00397506" w:rsidRPr="00E736E3" w:rsidRDefault="00397506" w:rsidP="00397506">
      <w:pPr>
        <w:pStyle w:val="Corpsdetexte2"/>
        <w:pBdr>
          <w:top w:val="none" w:sz="0" w:space="0" w:color="auto"/>
          <w:left w:val="none" w:sz="0" w:space="0" w:color="auto"/>
          <w:bottom w:val="none" w:sz="0" w:space="0" w:color="auto"/>
          <w:right w:val="none" w:sz="0" w:space="0" w:color="auto"/>
        </w:pBdr>
        <w:spacing w:before="120" w:after="120"/>
        <w:ind w:left="1134" w:hanging="283"/>
        <w:jc w:val="both"/>
        <w:rPr>
          <w:rFonts w:asciiTheme="minorHAnsi" w:hAnsiTheme="minorHAnsi" w:cstheme="minorHAnsi"/>
          <w:i w:val="0"/>
          <w:sz w:val="22"/>
          <w:szCs w:val="22"/>
          <w:lang w:val="en-US"/>
        </w:rPr>
      </w:pPr>
      <w:r w:rsidRPr="00E736E3">
        <w:rPr>
          <w:rFonts w:asciiTheme="minorHAnsi" w:hAnsiTheme="minorHAnsi" w:cstheme="minorHAnsi"/>
          <w:i w:val="0"/>
          <w:sz w:val="22"/>
          <w:lang w:val="en-US"/>
        </w:rPr>
        <w:t xml:space="preserve">- </w:t>
      </w:r>
      <w:r w:rsidRPr="00E736E3">
        <w:rPr>
          <w:rFonts w:asciiTheme="minorHAnsi" w:hAnsiTheme="minorHAnsi" w:cstheme="minorHAnsi"/>
          <w:lang w:val="en-US"/>
        </w:rPr>
        <w:tab/>
      </w:r>
      <w:r w:rsidR="00E736E3">
        <w:rPr>
          <w:rFonts w:asciiTheme="minorHAnsi" w:hAnsiTheme="minorHAnsi" w:cstheme="minorHAnsi"/>
          <w:i w:val="0"/>
          <w:sz w:val="22"/>
          <w:lang w:val="en-US"/>
        </w:rPr>
        <w:t>T</w:t>
      </w:r>
      <w:r w:rsidRPr="00E736E3">
        <w:rPr>
          <w:rFonts w:asciiTheme="minorHAnsi" w:hAnsiTheme="minorHAnsi" w:cstheme="minorHAnsi"/>
          <w:i w:val="0"/>
          <w:sz w:val="22"/>
          <w:lang w:val="en-US"/>
        </w:rPr>
        <w:t>he implementation le</w:t>
      </w:r>
      <w:r w:rsidR="004F064D">
        <w:rPr>
          <w:rFonts w:asciiTheme="minorHAnsi" w:hAnsiTheme="minorHAnsi" w:cstheme="minorHAnsi"/>
          <w:i w:val="0"/>
          <w:sz w:val="22"/>
          <w:lang w:val="en-US"/>
        </w:rPr>
        <w:t>vel, based on the baseline, target and</w:t>
      </w:r>
      <w:r w:rsidRPr="00E736E3">
        <w:rPr>
          <w:rFonts w:asciiTheme="minorHAnsi" w:hAnsiTheme="minorHAnsi" w:cstheme="minorHAnsi"/>
          <w:i w:val="0"/>
          <w:sz w:val="22"/>
          <w:lang w:val="en-US"/>
        </w:rPr>
        <w:t xml:space="preserve"> actual value of the corresponding indicators, with reference to assumptions and risks defined in the logical </w:t>
      </w:r>
      <w:r w:rsidR="00E736E3" w:rsidRPr="00E736E3">
        <w:rPr>
          <w:rFonts w:asciiTheme="minorHAnsi" w:hAnsiTheme="minorHAnsi" w:cstheme="minorHAnsi"/>
          <w:i w:val="0"/>
          <w:sz w:val="22"/>
          <w:lang w:val="en-US"/>
        </w:rPr>
        <w:t>framework;</w:t>
      </w:r>
      <w:r w:rsidRPr="00E736E3">
        <w:rPr>
          <w:rFonts w:asciiTheme="minorHAnsi" w:hAnsiTheme="minorHAnsi" w:cstheme="minorHAnsi"/>
          <w:i w:val="0"/>
          <w:sz w:val="22"/>
          <w:lang w:val="en-US"/>
        </w:rPr>
        <w:t xml:space="preserve">  </w:t>
      </w:r>
    </w:p>
    <w:p w:rsidR="0055319B" w:rsidRPr="00E736E3" w:rsidRDefault="00397506" w:rsidP="00397506">
      <w:pPr>
        <w:pStyle w:val="Corpsdetexte2"/>
        <w:pBdr>
          <w:top w:val="none" w:sz="0" w:space="0" w:color="auto"/>
          <w:left w:val="none" w:sz="0" w:space="0" w:color="auto"/>
          <w:bottom w:val="none" w:sz="0" w:space="0" w:color="auto"/>
          <w:right w:val="none" w:sz="0" w:space="0" w:color="auto"/>
        </w:pBdr>
        <w:spacing w:before="120" w:after="120"/>
        <w:ind w:left="1134" w:hanging="283"/>
        <w:jc w:val="both"/>
        <w:rPr>
          <w:rFonts w:asciiTheme="minorHAnsi" w:hAnsiTheme="minorHAnsi" w:cstheme="minorHAnsi"/>
          <w:i w:val="0"/>
          <w:sz w:val="22"/>
          <w:szCs w:val="22"/>
          <w:lang w:val="en-US"/>
        </w:rPr>
      </w:pPr>
      <w:r w:rsidRPr="00E736E3">
        <w:rPr>
          <w:rFonts w:asciiTheme="minorHAnsi" w:hAnsiTheme="minorHAnsi" w:cstheme="minorHAnsi"/>
          <w:i w:val="0"/>
          <w:sz w:val="22"/>
          <w:lang w:val="en-US"/>
        </w:rPr>
        <w:t xml:space="preserve">- </w:t>
      </w:r>
      <w:r w:rsidRPr="00E736E3">
        <w:rPr>
          <w:rFonts w:asciiTheme="minorHAnsi" w:hAnsiTheme="minorHAnsi" w:cstheme="minorHAnsi"/>
          <w:lang w:val="en-US"/>
        </w:rPr>
        <w:tab/>
      </w:r>
      <w:r w:rsidR="004F064D">
        <w:rPr>
          <w:rFonts w:asciiTheme="minorHAnsi" w:hAnsiTheme="minorHAnsi" w:cstheme="minorHAnsi"/>
          <w:i w:val="0"/>
          <w:sz w:val="22"/>
          <w:lang w:val="en-US"/>
        </w:rPr>
        <w:t>A</w:t>
      </w:r>
      <w:r w:rsidRPr="00E736E3">
        <w:rPr>
          <w:rFonts w:asciiTheme="minorHAnsi" w:hAnsiTheme="minorHAnsi" w:cstheme="minorHAnsi"/>
          <w:i w:val="0"/>
          <w:sz w:val="22"/>
          <w:lang w:val="en-US"/>
        </w:rPr>
        <w:t>ctivities covered and implemented. The activities should be correlated with the corresponding outcome(s)</w:t>
      </w:r>
      <w:r w:rsidR="00E736E3" w:rsidRPr="00E736E3">
        <w:rPr>
          <w:rFonts w:asciiTheme="minorHAnsi" w:hAnsiTheme="minorHAnsi" w:cstheme="minorHAnsi"/>
          <w:i w:val="0"/>
          <w:sz w:val="22"/>
          <w:lang w:val="en-US"/>
        </w:rPr>
        <w:t>, using</w:t>
      </w:r>
      <w:r w:rsidRPr="00E736E3">
        <w:rPr>
          <w:rFonts w:asciiTheme="minorHAnsi" w:hAnsiTheme="minorHAnsi" w:cstheme="minorHAnsi"/>
          <w:i w:val="0"/>
          <w:sz w:val="22"/>
          <w:lang w:val="en-US"/>
        </w:rPr>
        <w:t xml:space="preserve"> a clear numbering. </w:t>
      </w:r>
    </w:p>
    <w:p w:rsidR="0055319B" w:rsidRPr="00E736E3" w:rsidRDefault="0055319B" w:rsidP="0055319B">
      <w:pPr>
        <w:spacing w:before="120" w:after="120"/>
        <w:ind w:left="851"/>
        <w:jc w:val="both"/>
        <w:rPr>
          <w:rFonts w:asciiTheme="minorHAnsi" w:hAnsiTheme="minorHAnsi" w:cstheme="minorHAnsi"/>
          <w:iCs/>
          <w:sz w:val="22"/>
          <w:lang w:val="en-US"/>
        </w:rPr>
      </w:pPr>
      <w:r w:rsidRPr="00E736E3">
        <w:rPr>
          <w:rFonts w:asciiTheme="minorHAnsi" w:hAnsiTheme="minorHAnsi" w:cstheme="minorHAnsi"/>
          <w:sz w:val="22"/>
          <w:lang w:val="en-US"/>
        </w:rPr>
        <w:t>(…)</w:t>
      </w:r>
    </w:p>
    <w:p w:rsidR="0055319B" w:rsidRPr="00E736E3" w:rsidRDefault="0055319B" w:rsidP="0055319B">
      <w:pPr>
        <w:spacing w:before="120" w:after="120"/>
        <w:ind w:left="851"/>
        <w:jc w:val="both"/>
        <w:rPr>
          <w:rFonts w:asciiTheme="minorHAnsi" w:hAnsiTheme="minorHAnsi" w:cstheme="minorHAnsi"/>
          <w:b/>
          <w:iCs/>
          <w:sz w:val="22"/>
          <w:lang w:val="en-US"/>
        </w:rPr>
      </w:pPr>
      <w:r w:rsidRPr="00E736E3">
        <w:rPr>
          <w:rFonts w:asciiTheme="minorHAnsi" w:hAnsiTheme="minorHAnsi" w:cstheme="minorHAnsi"/>
          <w:b/>
          <w:sz w:val="22"/>
          <w:lang w:val="en-US"/>
        </w:rPr>
        <w:t>Effe</w:t>
      </w:r>
      <w:r w:rsidR="003358B8" w:rsidRPr="00E736E3">
        <w:rPr>
          <w:rFonts w:asciiTheme="minorHAnsi" w:hAnsiTheme="minorHAnsi" w:cstheme="minorHAnsi"/>
          <w:b/>
          <w:sz w:val="22"/>
          <w:lang w:val="en-US"/>
        </w:rPr>
        <w:t>c</w:t>
      </w:r>
      <w:r w:rsidRPr="00E736E3">
        <w:rPr>
          <w:rFonts w:asciiTheme="minorHAnsi" w:hAnsiTheme="minorHAnsi" w:cstheme="minorHAnsi"/>
          <w:b/>
          <w:sz w:val="22"/>
          <w:lang w:val="en-US"/>
        </w:rPr>
        <w:t>t</w:t>
      </w:r>
      <w:r w:rsidR="00DB0191" w:rsidRPr="00E736E3">
        <w:rPr>
          <w:rFonts w:asciiTheme="minorHAnsi" w:hAnsiTheme="minorHAnsi" w:cstheme="minorHAnsi"/>
          <w:b/>
          <w:sz w:val="22"/>
          <w:lang w:val="en-US"/>
        </w:rPr>
        <w:t xml:space="preserve"> </w:t>
      </w:r>
      <w:r w:rsidR="003358B8" w:rsidRPr="00E736E3">
        <w:rPr>
          <w:rFonts w:asciiTheme="minorHAnsi" w:hAnsiTheme="minorHAnsi" w:cstheme="minorHAnsi"/>
          <w:b/>
          <w:sz w:val="22"/>
          <w:lang w:val="en-US"/>
        </w:rPr>
        <w:t>«&lt;Wording of the effect</w:t>
      </w:r>
      <w:r w:rsidRPr="00E736E3">
        <w:rPr>
          <w:rFonts w:asciiTheme="minorHAnsi" w:hAnsiTheme="minorHAnsi" w:cstheme="minorHAnsi"/>
          <w:b/>
          <w:sz w:val="22"/>
          <w:lang w:val="en-US"/>
        </w:rPr>
        <w:t>&gt;»</w:t>
      </w:r>
    </w:p>
    <w:p w:rsidR="0055319B" w:rsidRPr="00E736E3" w:rsidRDefault="0068496D" w:rsidP="0055319B">
      <w:pPr>
        <w:pStyle w:val="Corpsdetexte2"/>
        <w:keepNext/>
        <w:keepLines/>
        <w:pBdr>
          <w:top w:val="none" w:sz="0" w:space="0" w:color="auto"/>
          <w:left w:val="none" w:sz="0" w:space="0" w:color="auto"/>
          <w:bottom w:val="none" w:sz="0" w:space="0" w:color="auto"/>
          <w:right w:val="none" w:sz="0" w:space="0" w:color="auto"/>
        </w:pBdr>
        <w:spacing w:before="120" w:after="120"/>
        <w:ind w:left="720"/>
        <w:jc w:val="both"/>
        <w:rPr>
          <w:rFonts w:asciiTheme="minorHAnsi" w:hAnsiTheme="minorHAnsi" w:cstheme="minorHAnsi"/>
          <w:i w:val="0"/>
          <w:sz w:val="22"/>
          <w:lang w:val="en-US"/>
        </w:rPr>
      </w:pPr>
      <w:r w:rsidRPr="00E736E3">
        <w:rPr>
          <w:rFonts w:asciiTheme="minorHAnsi" w:hAnsiTheme="minorHAnsi" w:cstheme="minorHAnsi"/>
          <w:i w:val="0"/>
          <w:sz w:val="22"/>
          <w:lang w:val="en-US"/>
        </w:rPr>
        <w:t>&lt; Recall of activities planned for the</w:t>
      </w:r>
      <w:r w:rsidR="0055319B" w:rsidRPr="00E736E3">
        <w:rPr>
          <w:rFonts w:asciiTheme="minorHAnsi" w:hAnsiTheme="minorHAnsi" w:cstheme="minorHAnsi"/>
          <w:i w:val="0"/>
          <w:sz w:val="22"/>
          <w:lang w:val="en-US"/>
        </w:rPr>
        <w:t xml:space="preserve"> </w:t>
      </w:r>
      <w:r w:rsidRPr="00E736E3">
        <w:rPr>
          <w:rFonts w:asciiTheme="minorHAnsi" w:hAnsiTheme="minorHAnsi" w:cstheme="minorHAnsi"/>
          <w:i w:val="0"/>
          <w:sz w:val="22"/>
          <w:lang w:val="en-US"/>
        </w:rPr>
        <w:t xml:space="preserve">period of the </w:t>
      </w:r>
      <w:r w:rsidR="0055319B" w:rsidRPr="00E736E3">
        <w:rPr>
          <w:rFonts w:asciiTheme="minorHAnsi" w:hAnsiTheme="minorHAnsi" w:cstheme="minorHAnsi"/>
          <w:i w:val="0"/>
          <w:sz w:val="22"/>
          <w:lang w:val="en-US"/>
        </w:rPr>
        <w:t>action&gt;</w:t>
      </w:r>
    </w:p>
    <w:p w:rsidR="0055319B" w:rsidRPr="00E736E3" w:rsidRDefault="0068496D" w:rsidP="00DB0191">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lang w:val="en-US"/>
        </w:rPr>
      </w:pPr>
      <w:r w:rsidRPr="00E736E3">
        <w:rPr>
          <w:rFonts w:asciiTheme="minorHAnsi" w:hAnsiTheme="minorHAnsi" w:cstheme="minorHAnsi"/>
          <w:i w:val="0"/>
          <w:sz w:val="22"/>
          <w:lang w:val="en-US"/>
        </w:rPr>
        <w:t>Expound on the current level of indicators associated with the effect and explain the potential changes, mainly the counter-</w:t>
      </w:r>
      <w:r w:rsidR="00E736E3" w:rsidRPr="00E736E3">
        <w:rPr>
          <w:rFonts w:asciiTheme="minorHAnsi" w:hAnsiTheme="minorHAnsi" w:cstheme="minorHAnsi"/>
          <w:i w:val="0"/>
          <w:sz w:val="22"/>
          <w:lang w:val="en-US"/>
        </w:rPr>
        <w:t>performances;</w:t>
      </w:r>
      <w:r w:rsidRPr="00E736E3">
        <w:rPr>
          <w:rFonts w:asciiTheme="minorHAnsi" w:hAnsiTheme="minorHAnsi" w:cstheme="minorHAnsi"/>
          <w:i w:val="0"/>
          <w:sz w:val="22"/>
          <w:lang w:val="en-US"/>
        </w:rPr>
        <w:t xml:space="preserve"> refer to the logframe’s indicators and assumptions</w:t>
      </w:r>
      <w:r w:rsidR="0055319B" w:rsidRPr="00E736E3">
        <w:rPr>
          <w:rFonts w:asciiTheme="minorHAnsi" w:hAnsiTheme="minorHAnsi" w:cstheme="minorHAnsi"/>
          <w:i w:val="0"/>
          <w:sz w:val="22"/>
          <w:lang w:val="en-US"/>
        </w:rPr>
        <w:t>:</w:t>
      </w:r>
    </w:p>
    <w:p w:rsidR="003358B8" w:rsidRPr="00E736E3" w:rsidRDefault="003358B8" w:rsidP="003358B8">
      <w:pPr>
        <w:rPr>
          <w:rFonts w:asciiTheme="minorHAnsi" w:hAnsiTheme="minorHAnsi" w:cstheme="minorHAnsi"/>
          <w:iCs/>
          <w:sz w:val="22"/>
          <w:lang w:val="en-US"/>
        </w:rPr>
      </w:pPr>
      <w:r w:rsidRPr="00E736E3">
        <w:rPr>
          <w:rFonts w:asciiTheme="minorHAnsi" w:hAnsiTheme="minorHAnsi" w:cstheme="minorHAnsi"/>
          <w:iCs/>
          <w:sz w:val="22"/>
          <w:lang w:val="en-US"/>
        </w:rPr>
        <w:t xml:space="preserve">&lt;Organize by Specific Objective, SO1. </w:t>
      </w:r>
      <w:r w:rsidR="00E736E3" w:rsidRPr="00E736E3">
        <w:rPr>
          <w:rFonts w:asciiTheme="minorHAnsi" w:hAnsiTheme="minorHAnsi" w:cstheme="minorHAnsi"/>
          <w:iCs/>
          <w:sz w:val="22"/>
          <w:lang w:val="en-US"/>
        </w:rPr>
        <w:t>SO2;</w:t>
      </w:r>
      <w:r w:rsidRPr="00E736E3">
        <w:rPr>
          <w:rFonts w:asciiTheme="minorHAnsi" w:hAnsiTheme="minorHAnsi" w:cstheme="minorHAnsi"/>
          <w:iCs/>
          <w:sz w:val="22"/>
          <w:lang w:val="en-US"/>
        </w:rPr>
        <w:t xml:space="preserve"> then by Outcome, O1.1. </w:t>
      </w:r>
      <w:r w:rsidRPr="00181557">
        <w:rPr>
          <w:rFonts w:asciiTheme="minorHAnsi" w:hAnsiTheme="minorHAnsi" w:cstheme="minorHAnsi"/>
          <w:iCs/>
          <w:sz w:val="22"/>
          <w:lang w:val="en-US"/>
        </w:rPr>
        <w:t xml:space="preserve">O1.2. O2.1. </w:t>
      </w:r>
      <w:r w:rsidRPr="00E736E3">
        <w:rPr>
          <w:rFonts w:asciiTheme="minorHAnsi" w:hAnsiTheme="minorHAnsi" w:cstheme="minorHAnsi"/>
          <w:iCs/>
          <w:sz w:val="22"/>
          <w:lang w:val="en-US"/>
        </w:rPr>
        <w:t>O2.2, etc.&gt;</w:t>
      </w:r>
    </w:p>
    <w:p w:rsidR="003358B8" w:rsidRPr="00E736E3" w:rsidRDefault="003358B8" w:rsidP="003358B8">
      <w:pPr>
        <w:rPr>
          <w:rFonts w:asciiTheme="minorHAnsi" w:hAnsiTheme="minorHAnsi" w:cstheme="minorHAnsi"/>
          <w:iCs/>
          <w:sz w:val="22"/>
          <w:lang w:val="en-US"/>
        </w:rPr>
      </w:pPr>
      <w:r w:rsidRPr="00E736E3">
        <w:rPr>
          <w:rFonts w:asciiTheme="minorHAnsi" w:hAnsiTheme="minorHAnsi" w:cstheme="minorHAnsi"/>
          <w:iCs/>
          <w:sz w:val="22"/>
          <w:lang w:val="en-US"/>
        </w:rPr>
        <w:t>&lt;Allow for a section</w:t>
      </w:r>
      <w:r w:rsidR="00E736E3" w:rsidRPr="00E736E3">
        <w:rPr>
          <w:rFonts w:asciiTheme="minorHAnsi" w:hAnsiTheme="minorHAnsi" w:cstheme="minorHAnsi"/>
          <w:iCs/>
          <w:sz w:val="22"/>
          <w:lang w:val="en-US"/>
        </w:rPr>
        <w:t>, as</w:t>
      </w:r>
      <w:r w:rsidRPr="00E736E3">
        <w:rPr>
          <w:rFonts w:asciiTheme="minorHAnsi" w:hAnsiTheme="minorHAnsi" w:cstheme="minorHAnsi"/>
          <w:iCs/>
          <w:sz w:val="22"/>
          <w:lang w:val="en-US"/>
        </w:rPr>
        <w:t xml:space="preserve"> for SOs, « Monitoring and Evaluation and </w:t>
      </w:r>
      <w:r w:rsidR="00E736E3" w:rsidRPr="00E736E3">
        <w:rPr>
          <w:rFonts w:asciiTheme="minorHAnsi" w:hAnsiTheme="minorHAnsi" w:cstheme="minorHAnsi"/>
          <w:iCs/>
          <w:sz w:val="22"/>
          <w:lang w:val="en-US"/>
        </w:rPr>
        <w:t>Capitalization »</w:t>
      </w:r>
      <w:r w:rsidRPr="00E736E3">
        <w:rPr>
          <w:rFonts w:asciiTheme="minorHAnsi" w:hAnsiTheme="minorHAnsi" w:cstheme="minorHAnsi"/>
          <w:iCs/>
          <w:sz w:val="22"/>
          <w:lang w:val="en-US"/>
        </w:rPr>
        <w:t> &gt;</w:t>
      </w:r>
    </w:p>
    <w:p w:rsidR="003358B8" w:rsidRPr="00E736E3" w:rsidRDefault="003358B8" w:rsidP="003358B8">
      <w:pPr>
        <w:pStyle w:val="Corpsdetexte2"/>
        <w:keepNext/>
        <w:keepLines/>
        <w:pBdr>
          <w:top w:val="none" w:sz="0" w:space="0" w:color="auto"/>
          <w:left w:val="none" w:sz="0" w:space="0" w:color="auto"/>
          <w:bottom w:val="none" w:sz="0" w:space="0" w:color="auto"/>
          <w:right w:val="none" w:sz="0" w:space="0" w:color="auto"/>
        </w:pBdr>
        <w:spacing w:before="120" w:after="120"/>
        <w:ind w:left="360"/>
        <w:jc w:val="both"/>
        <w:rPr>
          <w:rFonts w:asciiTheme="minorHAnsi" w:hAnsiTheme="minorHAnsi" w:cstheme="minorHAnsi"/>
          <w:b/>
          <w:i w:val="0"/>
          <w:sz w:val="22"/>
          <w:lang w:val="en-US"/>
        </w:rPr>
      </w:pPr>
      <w:r w:rsidRPr="00E736E3">
        <w:rPr>
          <w:rFonts w:asciiTheme="minorHAnsi" w:hAnsiTheme="minorHAnsi" w:cstheme="minorHAnsi"/>
          <w:b/>
          <w:i w:val="0"/>
          <w:sz w:val="22"/>
          <w:lang w:val="en-US"/>
        </w:rPr>
        <w:t>(If applicable) Intermediate outcome 1 (Io 1) - «&lt;Wording of the Intermediate outcome 1&gt;»</w:t>
      </w:r>
    </w:p>
    <w:p w:rsidR="003358B8" w:rsidRPr="00E736E3" w:rsidRDefault="003358B8" w:rsidP="003358B8">
      <w:pPr>
        <w:pStyle w:val="Corpsdetexte2"/>
        <w:keepNext/>
        <w:keepLines/>
        <w:pBdr>
          <w:top w:val="none" w:sz="0" w:space="0" w:color="auto"/>
          <w:left w:val="none" w:sz="0" w:space="0" w:color="auto"/>
          <w:bottom w:val="none" w:sz="0" w:space="0" w:color="auto"/>
          <w:right w:val="none" w:sz="0" w:space="0" w:color="auto"/>
        </w:pBdr>
        <w:spacing w:before="120" w:after="120"/>
        <w:ind w:left="360" w:firstLine="360"/>
        <w:jc w:val="both"/>
        <w:rPr>
          <w:rFonts w:asciiTheme="minorHAnsi" w:hAnsiTheme="minorHAnsi" w:cstheme="minorHAnsi"/>
          <w:b/>
          <w:i w:val="0"/>
          <w:sz w:val="22"/>
          <w:lang w:val="en-US"/>
        </w:rPr>
      </w:pPr>
      <w:r w:rsidRPr="00E736E3">
        <w:rPr>
          <w:rFonts w:asciiTheme="minorHAnsi" w:hAnsiTheme="minorHAnsi" w:cstheme="minorHAnsi"/>
          <w:b/>
          <w:i w:val="0"/>
          <w:sz w:val="22"/>
          <w:lang w:val="en-US"/>
        </w:rPr>
        <w:t>(…)</w:t>
      </w:r>
    </w:p>
    <w:p w:rsidR="003358B8" w:rsidRPr="00E736E3" w:rsidRDefault="003358B8" w:rsidP="003358B8">
      <w:pPr>
        <w:pStyle w:val="Corpsdetexte2"/>
        <w:keepNext/>
        <w:keepLines/>
        <w:pBdr>
          <w:top w:val="none" w:sz="0" w:space="0" w:color="auto"/>
          <w:left w:val="none" w:sz="0" w:space="0" w:color="auto"/>
          <w:bottom w:val="none" w:sz="0" w:space="0" w:color="auto"/>
          <w:right w:val="none" w:sz="0" w:space="0" w:color="auto"/>
        </w:pBdr>
        <w:spacing w:before="120" w:after="120"/>
        <w:ind w:left="360" w:firstLine="360"/>
        <w:jc w:val="both"/>
        <w:rPr>
          <w:rFonts w:asciiTheme="minorHAnsi" w:hAnsiTheme="minorHAnsi" w:cstheme="minorHAnsi"/>
          <w:b/>
          <w:i w:val="0"/>
          <w:sz w:val="22"/>
          <w:lang w:val="en-US"/>
        </w:rPr>
      </w:pPr>
      <w:r w:rsidRPr="00E736E3">
        <w:rPr>
          <w:rFonts w:asciiTheme="minorHAnsi" w:hAnsiTheme="minorHAnsi" w:cstheme="minorHAnsi"/>
          <w:b/>
          <w:i w:val="0"/>
          <w:sz w:val="22"/>
          <w:lang w:val="en-US"/>
        </w:rPr>
        <w:t xml:space="preserve">Outcome 1.1. (O. 1.1) </w:t>
      </w:r>
    </w:p>
    <w:p w:rsidR="003358B8" w:rsidRPr="00E736E3" w:rsidRDefault="003358B8" w:rsidP="003358B8">
      <w:pPr>
        <w:pStyle w:val="Corpsdetexte2"/>
        <w:keepNext/>
        <w:keepLines/>
        <w:pBdr>
          <w:top w:val="none" w:sz="0" w:space="0" w:color="auto"/>
          <w:left w:val="none" w:sz="0" w:space="0" w:color="auto"/>
          <w:bottom w:val="none" w:sz="0" w:space="0" w:color="auto"/>
          <w:right w:val="none" w:sz="0" w:space="0" w:color="auto"/>
        </w:pBdr>
        <w:spacing w:before="120" w:after="120"/>
        <w:ind w:firstLine="720"/>
        <w:jc w:val="both"/>
        <w:rPr>
          <w:rFonts w:asciiTheme="minorHAnsi" w:hAnsiTheme="minorHAnsi" w:cstheme="minorHAnsi"/>
          <w:b/>
          <w:i w:val="0"/>
          <w:sz w:val="22"/>
          <w:lang w:val="en-US"/>
        </w:rPr>
      </w:pPr>
      <w:r w:rsidRPr="00E736E3">
        <w:rPr>
          <w:rFonts w:asciiTheme="minorHAnsi" w:hAnsiTheme="minorHAnsi" w:cstheme="minorHAnsi"/>
          <w:b/>
          <w:i w:val="0"/>
          <w:sz w:val="22"/>
          <w:lang w:val="en-US"/>
        </w:rPr>
        <w:t>(…)</w:t>
      </w:r>
    </w:p>
    <w:p w:rsidR="003358B8" w:rsidRPr="00E736E3" w:rsidRDefault="003358B8" w:rsidP="003358B8">
      <w:pPr>
        <w:pStyle w:val="Corpsdetexte2"/>
        <w:keepNext/>
        <w:keepLines/>
        <w:pBdr>
          <w:top w:val="none" w:sz="0" w:space="0" w:color="auto"/>
          <w:left w:val="none" w:sz="0" w:space="0" w:color="auto"/>
          <w:bottom w:val="none" w:sz="0" w:space="0" w:color="auto"/>
          <w:right w:val="none" w:sz="0" w:space="0" w:color="auto"/>
        </w:pBdr>
        <w:spacing w:before="120" w:after="120"/>
        <w:ind w:left="720"/>
        <w:jc w:val="both"/>
        <w:rPr>
          <w:rFonts w:asciiTheme="minorHAnsi" w:hAnsiTheme="minorHAnsi" w:cstheme="minorHAnsi"/>
          <w:i w:val="0"/>
          <w:sz w:val="22"/>
          <w:lang w:val="en-US"/>
        </w:rPr>
      </w:pPr>
      <w:r w:rsidRPr="00E736E3">
        <w:rPr>
          <w:rFonts w:asciiTheme="minorHAnsi" w:hAnsiTheme="minorHAnsi" w:cstheme="minorHAnsi"/>
          <w:i w:val="0"/>
          <w:sz w:val="22"/>
          <w:lang w:val="en-US"/>
        </w:rPr>
        <w:t>Following the above assessment of outcomes, give further clarifications on all activities/ topics covered</w:t>
      </w:r>
    </w:p>
    <w:p w:rsidR="003358B8" w:rsidRPr="00E736E3" w:rsidRDefault="003358B8" w:rsidP="003358B8">
      <w:pPr>
        <w:rPr>
          <w:rFonts w:asciiTheme="minorHAnsi" w:hAnsiTheme="minorHAnsi" w:cstheme="minorHAnsi"/>
          <w:iCs/>
          <w:sz w:val="22"/>
          <w:lang w:val="en-US"/>
        </w:rPr>
      </w:pPr>
    </w:p>
    <w:p w:rsidR="0055319B" w:rsidRPr="00E736E3" w:rsidRDefault="0055319B" w:rsidP="00DB0191">
      <w:pPr>
        <w:rPr>
          <w:rFonts w:asciiTheme="minorHAnsi" w:hAnsiTheme="minorHAnsi" w:cstheme="minorHAnsi"/>
          <w:iCs/>
          <w:sz w:val="22"/>
          <w:lang w:val="en-US"/>
        </w:rPr>
      </w:pPr>
    </w:p>
    <w:p w:rsidR="0055319B" w:rsidRPr="007D3E30" w:rsidRDefault="003358B8" w:rsidP="007D3E30">
      <w:pPr>
        <w:pStyle w:val="Corpsdetexte2"/>
        <w:keepNext/>
        <w:keepLines/>
        <w:numPr>
          <w:ilvl w:val="2"/>
          <w:numId w:val="1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u w:val="single"/>
        </w:rPr>
      </w:pPr>
      <w:r>
        <w:rPr>
          <w:rFonts w:asciiTheme="minorHAnsi" w:hAnsiTheme="minorHAnsi" w:cstheme="minorHAnsi"/>
          <w:i w:val="0"/>
          <w:sz w:val="22"/>
          <w:u w:val="single"/>
        </w:rPr>
        <w:t>ACTIVITIE</w:t>
      </w:r>
      <w:r w:rsidR="0055319B" w:rsidRPr="007D3E30">
        <w:rPr>
          <w:rFonts w:asciiTheme="minorHAnsi" w:hAnsiTheme="minorHAnsi" w:cstheme="minorHAnsi"/>
          <w:i w:val="0"/>
          <w:sz w:val="22"/>
          <w:u w:val="single"/>
        </w:rPr>
        <w:t>S</w:t>
      </w:r>
    </w:p>
    <w:p w:rsidR="0055319B" w:rsidRDefault="003358B8" w:rsidP="0055319B">
      <w:pPr>
        <w:numPr>
          <w:ilvl w:val="12"/>
          <w:numId w:val="0"/>
        </w:numPr>
        <w:tabs>
          <w:tab w:val="num" w:pos="851"/>
        </w:tabs>
        <w:spacing w:before="120" w:after="120"/>
        <w:ind w:left="851"/>
        <w:jc w:val="both"/>
        <w:rPr>
          <w:rFonts w:asciiTheme="minorHAnsi" w:hAnsiTheme="minorHAnsi" w:cstheme="minorHAnsi"/>
          <w:b/>
          <w:sz w:val="22"/>
        </w:rPr>
      </w:pPr>
      <w:r>
        <w:rPr>
          <w:rFonts w:asciiTheme="minorHAnsi" w:hAnsiTheme="minorHAnsi" w:cstheme="minorHAnsi"/>
          <w:b/>
          <w:sz w:val="22"/>
        </w:rPr>
        <w:t>Activity</w:t>
      </w:r>
      <w:r w:rsidR="0055319B" w:rsidRPr="00F66322">
        <w:rPr>
          <w:rFonts w:asciiTheme="minorHAnsi" w:hAnsiTheme="minorHAnsi" w:cstheme="minorHAnsi"/>
          <w:b/>
          <w:sz w:val="22"/>
        </w:rPr>
        <w:t xml:space="preserve"> 1.1.1.  </w:t>
      </w:r>
    </w:p>
    <w:p w:rsidR="0092467F" w:rsidRPr="00E736E3" w:rsidRDefault="0092467F" w:rsidP="0092467F">
      <w:pPr>
        <w:pStyle w:val="Corpsdetexte2"/>
        <w:pBdr>
          <w:top w:val="none" w:sz="0" w:space="0" w:color="auto"/>
          <w:left w:val="none" w:sz="0" w:space="0" w:color="auto"/>
          <w:bottom w:val="none" w:sz="0" w:space="0" w:color="auto"/>
          <w:right w:val="none" w:sz="0" w:space="0" w:color="auto"/>
        </w:pBdr>
        <w:spacing w:before="120" w:after="120"/>
        <w:ind w:left="720"/>
        <w:jc w:val="both"/>
        <w:rPr>
          <w:rFonts w:asciiTheme="minorHAnsi" w:hAnsiTheme="minorHAnsi" w:cstheme="minorHAnsi"/>
          <w:i w:val="0"/>
          <w:sz w:val="22"/>
          <w:lang w:val="en-US"/>
        </w:rPr>
      </w:pPr>
      <w:r w:rsidRPr="00E736E3">
        <w:rPr>
          <w:rFonts w:asciiTheme="minorHAnsi" w:hAnsiTheme="minorHAnsi" w:cstheme="minorHAnsi"/>
          <w:i w:val="0"/>
          <w:sz w:val="22"/>
          <w:lang w:val="en-US"/>
        </w:rPr>
        <w:t xml:space="preserve">Describe any problem– e.g. delayed cancelled, postponed activity – and how it was </w:t>
      </w:r>
      <w:r w:rsidR="004F064D" w:rsidRPr="00E736E3">
        <w:rPr>
          <w:rFonts w:asciiTheme="minorHAnsi" w:hAnsiTheme="minorHAnsi" w:cstheme="minorHAnsi"/>
          <w:i w:val="0"/>
          <w:sz w:val="22"/>
          <w:lang w:val="en-US"/>
        </w:rPr>
        <w:t>solved (</w:t>
      </w:r>
      <w:r w:rsidRPr="00E736E3">
        <w:rPr>
          <w:rFonts w:asciiTheme="minorHAnsi" w:hAnsiTheme="minorHAnsi" w:cstheme="minorHAnsi"/>
          <w:i w:val="0"/>
          <w:sz w:val="22"/>
          <w:lang w:val="en-US"/>
        </w:rPr>
        <w:t>if applicable)</w:t>
      </w:r>
    </w:p>
    <w:p w:rsidR="0092467F" w:rsidRPr="00E54A4C" w:rsidRDefault="0092467F" w:rsidP="0092467F">
      <w:pPr>
        <w:spacing w:before="120" w:after="120"/>
        <w:ind w:left="720"/>
        <w:jc w:val="both"/>
        <w:rPr>
          <w:rFonts w:asciiTheme="minorHAnsi" w:hAnsiTheme="minorHAnsi" w:cstheme="minorHAnsi"/>
          <w:sz w:val="22"/>
        </w:rPr>
      </w:pPr>
      <w:r w:rsidRPr="00E736E3">
        <w:rPr>
          <w:rFonts w:asciiTheme="minorHAnsi" w:hAnsiTheme="minorHAnsi" w:cstheme="minorHAnsi"/>
          <w:sz w:val="22"/>
          <w:lang w:val="en-US"/>
        </w:rPr>
        <w:t xml:space="preserve">List the risks that could have jeopardized the implementation of certain activities, and explain how they were managed. </w:t>
      </w:r>
      <w:r>
        <w:rPr>
          <w:rFonts w:asciiTheme="minorHAnsi" w:hAnsiTheme="minorHAnsi" w:cstheme="minorHAnsi"/>
          <w:sz w:val="22"/>
        </w:rPr>
        <w:t>(</w:t>
      </w:r>
      <w:r w:rsidR="00E736E3">
        <w:rPr>
          <w:rFonts w:asciiTheme="minorHAnsi" w:hAnsiTheme="minorHAnsi" w:cstheme="minorHAnsi"/>
          <w:sz w:val="22"/>
        </w:rPr>
        <w:t>If</w:t>
      </w:r>
      <w:r>
        <w:rPr>
          <w:rFonts w:asciiTheme="minorHAnsi" w:hAnsiTheme="minorHAnsi" w:cstheme="minorHAnsi"/>
          <w:sz w:val="22"/>
        </w:rPr>
        <w:t xml:space="preserve"> applicable</w:t>
      </w:r>
      <w:r w:rsidRPr="00E54A4C">
        <w:rPr>
          <w:rFonts w:asciiTheme="minorHAnsi" w:hAnsiTheme="minorHAnsi" w:cstheme="minorHAnsi"/>
          <w:sz w:val="22"/>
        </w:rPr>
        <w:t>)</w:t>
      </w:r>
    </w:p>
    <w:p w:rsidR="0092467F" w:rsidRDefault="00E736E3" w:rsidP="0092467F">
      <w:pPr>
        <w:spacing w:before="120" w:after="120"/>
        <w:ind w:firstLine="720"/>
        <w:jc w:val="both"/>
        <w:rPr>
          <w:rFonts w:asciiTheme="minorHAnsi" w:hAnsiTheme="minorHAnsi" w:cstheme="minorHAnsi"/>
          <w:b/>
          <w:sz w:val="22"/>
        </w:rPr>
      </w:pPr>
      <w:r>
        <w:rPr>
          <w:rFonts w:asciiTheme="minorHAnsi" w:hAnsiTheme="minorHAnsi" w:cstheme="minorHAnsi"/>
          <w:b/>
          <w:sz w:val="22"/>
        </w:rPr>
        <w:t>Activity</w:t>
      </w:r>
      <w:r w:rsidR="0092467F" w:rsidRPr="00E54A4C">
        <w:rPr>
          <w:rFonts w:asciiTheme="minorHAnsi" w:hAnsiTheme="minorHAnsi" w:cstheme="minorHAnsi"/>
          <w:b/>
          <w:sz w:val="22"/>
        </w:rPr>
        <w:t xml:space="preserve"> 1.1.2. </w:t>
      </w:r>
    </w:p>
    <w:p w:rsidR="00E736E3" w:rsidRDefault="00E736E3" w:rsidP="0092467F">
      <w:pPr>
        <w:spacing w:before="120" w:after="120"/>
        <w:ind w:firstLine="720"/>
        <w:jc w:val="both"/>
        <w:rPr>
          <w:rFonts w:asciiTheme="minorHAnsi" w:hAnsiTheme="minorHAnsi" w:cstheme="minorHAnsi"/>
          <w:b/>
          <w:sz w:val="22"/>
        </w:rPr>
      </w:pPr>
    </w:p>
    <w:p w:rsidR="00E736E3" w:rsidRDefault="00E736E3" w:rsidP="0092467F">
      <w:pPr>
        <w:spacing w:before="120" w:after="120"/>
        <w:ind w:firstLine="720"/>
        <w:jc w:val="both"/>
        <w:rPr>
          <w:rFonts w:asciiTheme="minorHAnsi" w:hAnsiTheme="minorHAnsi" w:cstheme="minorHAnsi"/>
          <w:b/>
          <w:sz w:val="22"/>
        </w:rPr>
      </w:pPr>
    </w:p>
    <w:p w:rsidR="00E736E3" w:rsidRDefault="00E736E3" w:rsidP="0092467F">
      <w:pPr>
        <w:spacing w:before="120" w:after="120"/>
        <w:ind w:firstLine="720"/>
        <w:jc w:val="both"/>
        <w:rPr>
          <w:rFonts w:asciiTheme="minorHAnsi" w:hAnsiTheme="minorHAnsi" w:cstheme="minorHAnsi"/>
          <w:b/>
          <w:sz w:val="22"/>
        </w:rPr>
      </w:pPr>
    </w:p>
    <w:p w:rsidR="004F064D" w:rsidRDefault="004F064D" w:rsidP="0092467F">
      <w:pPr>
        <w:spacing w:before="120" w:after="120"/>
        <w:ind w:firstLine="720"/>
        <w:jc w:val="both"/>
        <w:rPr>
          <w:rFonts w:asciiTheme="minorHAnsi" w:hAnsiTheme="minorHAnsi" w:cstheme="minorHAnsi"/>
          <w:b/>
          <w:sz w:val="22"/>
        </w:rPr>
      </w:pPr>
    </w:p>
    <w:p w:rsidR="004F064D" w:rsidRPr="00E54A4C" w:rsidRDefault="004F064D" w:rsidP="0092467F">
      <w:pPr>
        <w:spacing w:before="120" w:after="120"/>
        <w:ind w:firstLine="720"/>
        <w:jc w:val="both"/>
        <w:rPr>
          <w:rFonts w:asciiTheme="minorHAnsi" w:hAnsiTheme="minorHAnsi" w:cstheme="minorHAnsi"/>
          <w:b/>
          <w:sz w:val="22"/>
        </w:rPr>
      </w:pPr>
    </w:p>
    <w:p w:rsidR="0055319B" w:rsidRPr="00F66322" w:rsidRDefault="0092467F" w:rsidP="0092467F">
      <w:pPr>
        <w:numPr>
          <w:ilvl w:val="12"/>
          <w:numId w:val="0"/>
        </w:numPr>
        <w:tabs>
          <w:tab w:val="num" w:pos="851"/>
        </w:tabs>
        <w:spacing w:before="120" w:after="120"/>
        <w:jc w:val="both"/>
        <w:rPr>
          <w:rFonts w:asciiTheme="minorHAnsi" w:hAnsiTheme="minorHAnsi" w:cstheme="minorHAnsi"/>
          <w:b/>
          <w:sz w:val="22"/>
        </w:rPr>
      </w:pPr>
      <w:r>
        <w:rPr>
          <w:rFonts w:asciiTheme="minorHAnsi" w:hAnsiTheme="minorHAnsi" w:cstheme="minorHAnsi"/>
          <w:b/>
          <w:sz w:val="22"/>
        </w:rPr>
        <w:t xml:space="preserve">           </w:t>
      </w:r>
      <w:r w:rsidRPr="00F66322">
        <w:rPr>
          <w:rFonts w:asciiTheme="minorHAnsi" w:hAnsiTheme="minorHAnsi" w:cstheme="minorHAnsi"/>
          <w:b/>
          <w:sz w:val="22"/>
        </w:rPr>
        <w:t xml:space="preserve"> </w:t>
      </w:r>
    </w:p>
    <w:p w:rsidR="008211A1" w:rsidRPr="0092467F" w:rsidRDefault="0092467F" w:rsidP="0092467F">
      <w:pPr>
        <w:pStyle w:val="Paragraphedeliste"/>
        <w:numPr>
          <w:ilvl w:val="1"/>
          <w:numId w:val="3"/>
        </w:numPr>
        <w:spacing w:before="120" w:after="120"/>
        <w:rPr>
          <w:rFonts w:asciiTheme="minorHAnsi" w:hAnsiTheme="minorHAnsi" w:cstheme="minorHAnsi"/>
          <w:b/>
          <w:sz w:val="24"/>
        </w:rPr>
      </w:pPr>
      <w:r w:rsidRPr="007001DD">
        <w:rPr>
          <w:rFonts w:asciiTheme="minorHAnsi" w:hAnsiTheme="minorHAnsi" w:cstheme="minorHAnsi"/>
          <w:b/>
          <w:sz w:val="24"/>
        </w:rPr>
        <w:lastRenderedPageBreak/>
        <w:t>G</w:t>
      </w:r>
      <w:r>
        <w:rPr>
          <w:rFonts w:asciiTheme="minorHAnsi" w:hAnsiTheme="minorHAnsi" w:cstheme="minorHAnsi"/>
          <w:b/>
          <w:sz w:val="24"/>
        </w:rPr>
        <w:t xml:space="preserve">eneral </w:t>
      </w:r>
      <w:r w:rsidR="00E736E3">
        <w:rPr>
          <w:rFonts w:asciiTheme="minorHAnsi" w:hAnsiTheme="minorHAnsi" w:cstheme="minorHAnsi"/>
          <w:b/>
          <w:sz w:val="24"/>
        </w:rPr>
        <w:t>Grant</w:t>
      </w:r>
      <w:r>
        <w:rPr>
          <w:rFonts w:asciiTheme="minorHAnsi" w:hAnsiTheme="minorHAnsi" w:cstheme="minorHAnsi"/>
          <w:b/>
          <w:sz w:val="24"/>
        </w:rPr>
        <w:t xml:space="preserve"> management  </w:t>
      </w:r>
    </w:p>
    <w:p w:rsidR="0055319B" w:rsidRPr="00E736E3" w:rsidRDefault="0092467F" w:rsidP="0092467F">
      <w:pPr>
        <w:pStyle w:val="Corpsdetexte2"/>
        <w:keepNext/>
        <w:keepLines/>
        <w:numPr>
          <w:ilvl w:val="2"/>
          <w:numId w:val="3"/>
        </w:numPr>
        <w:pBdr>
          <w:top w:val="none" w:sz="0" w:space="0" w:color="auto"/>
          <w:left w:val="none" w:sz="0" w:space="0" w:color="auto"/>
          <w:bottom w:val="none" w:sz="0" w:space="0" w:color="auto"/>
          <w:right w:val="none" w:sz="0" w:space="0" w:color="auto"/>
        </w:pBdr>
        <w:tabs>
          <w:tab w:val="clear" w:pos="1224"/>
          <w:tab w:val="num" w:pos="930"/>
        </w:tabs>
        <w:spacing w:before="120" w:after="120"/>
        <w:ind w:left="930"/>
        <w:jc w:val="both"/>
        <w:rPr>
          <w:rFonts w:asciiTheme="minorHAnsi" w:hAnsiTheme="minorHAnsi" w:cstheme="minorHAnsi"/>
          <w:i w:val="0"/>
          <w:sz w:val="22"/>
          <w:u w:val="single"/>
          <w:lang w:val="en-US"/>
        </w:rPr>
      </w:pPr>
      <w:r w:rsidRPr="00E736E3">
        <w:rPr>
          <w:rFonts w:asciiTheme="minorHAnsi" w:hAnsiTheme="minorHAnsi" w:cstheme="minorHAnsi"/>
          <w:i w:val="0"/>
          <w:sz w:val="22"/>
          <w:u w:val="single"/>
          <w:lang w:val="en-US"/>
        </w:rPr>
        <w:t>Beneficiaries/affiliated entities, trainees and relations with public authorities/other cooperation</w:t>
      </w:r>
    </w:p>
    <w:p w:rsidR="0055319B" w:rsidRPr="00E736E3" w:rsidRDefault="003E124C" w:rsidP="003E124C">
      <w:pPr>
        <w:keepNext/>
        <w:keepLines/>
        <w:spacing w:before="120" w:after="120"/>
        <w:jc w:val="both"/>
        <w:rPr>
          <w:rFonts w:asciiTheme="minorHAnsi" w:hAnsiTheme="minorHAnsi" w:cstheme="minorHAnsi"/>
          <w:sz w:val="22"/>
          <w:lang w:val="en-US"/>
        </w:rPr>
      </w:pPr>
      <w:r w:rsidRPr="00E736E3">
        <w:rPr>
          <w:rFonts w:asciiTheme="minorHAnsi" w:hAnsiTheme="minorHAnsi" w:cstheme="minorHAnsi"/>
          <w:sz w:val="22"/>
          <w:lang w:val="en-US"/>
        </w:rPr>
        <w:t>How do you assess relations between the beneficiaries/affiliated entities of this grant agreement (i.e. those who signed the coordinator’s mandate or the affiliated entity statement)? Please provide specific information on each beneficiary/affiliated entity</w:t>
      </w:r>
      <w:r w:rsidRPr="00E736E3">
        <w:rPr>
          <w:rFonts w:asciiTheme="minorHAnsi" w:hAnsiTheme="minorHAnsi" w:cstheme="minorHAnsi"/>
          <w:sz w:val="22"/>
          <w:u w:val="single"/>
          <w:lang w:val="en-US"/>
        </w:rPr>
        <w:t>.</w:t>
      </w:r>
    </w:p>
    <w:p w:rsidR="0055319B" w:rsidRPr="00E736E3" w:rsidRDefault="0092467F" w:rsidP="008211A1">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lang w:val="en-US"/>
        </w:rPr>
      </w:pPr>
      <w:r w:rsidRPr="00E736E3">
        <w:rPr>
          <w:rFonts w:asciiTheme="minorHAnsi" w:hAnsiTheme="minorHAnsi" w:cstheme="minorHAnsi"/>
          <w:i w:val="0"/>
          <w:lang w:val="en-US"/>
        </w:rPr>
        <w:t xml:space="preserve">Is it planned that the relationship </w:t>
      </w:r>
      <w:r w:rsidR="00E736E3">
        <w:rPr>
          <w:rFonts w:asciiTheme="minorHAnsi" w:hAnsiTheme="minorHAnsi" w:cstheme="minorHAnsi"/>
          <w:i w:val="0"/>
          <w:lang w:val="en-US"/>
        </w:rPr>
        <w:t>between the signatories of the G</w:t>
      </w:r>
      <w:r w:rsidRPr="00E736E3">
        <w:rPr>
          <w:rFonts w:asciiTheme="minorHAnsi" w:hAnsiTheme="minorHAnsi" w:cstheme="minorHAnsi"/>
          <w:i w:val="0"/>
          <w:lang w:val="en-US"/>
        </w:rPr>
        <w:t>rant agreem</w:t>
      </w:r>
      <w:r w:rsidR="00E736E3">
        <w:rPr>
          <w:rFonts w:asciiTheme="minorHAnsi" w:hAnsiTheme="minorHAnsi" w:cstheme="minorHAnsi"/>
          <w:i w:val="0"/>
          <w:lang w:val="en-US"/>
        </w:rPr>
        <w:t>e</w:t>
      </w:r>
      <w:r w:rsidRPr="00E736E3">
        <w:rPr>
          <w:rFonts w:asciiTheme="minorHAnsi" w:hAnsiTheme="minorHAnsi" w:cstheme="minorHAnsi"/>
          <w:i w:val="0"/>
          <w:lang w:val="en-US"/>
        </w:rPr>
        <w:t>nt will be continued? If yes, how? If no, why</w:t>
      </w:r>
      <w:r w:rsidR="0055319B" w:rsidRPr="00E736E3">
        <w:rPr>
          <w:rFonts w:asciiTheme="minorHAnsi" w:hAnsiTheme="minorHAnsi" w:cstheme="minorHAnsi"/>
          <w:i w:val="0"/>
          <w:lang w:val="en-US"/>
        </w:rPr>
        <w:t>?</w:t>
      </w:r>
    </w:p>
    <w:p w:rsidR="0055319B" w:rsidRPr="00E736E3" w:rsidRDefault="0092467F" w:rsidP="003E124C">
      <w:pPr>
        <w:pStyle w:val="Corpsdetexte3"/>
        <w:keepNext/>
        <w:keepLines/>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lang w:val="en-US"/>
        </w:rPr>
      </w:pPr>
      <w:r w:rsidRPr="00E736E3">
        <w:rPr>
          <w:rFonts w:asciiTheme="minorHAnsi" w:hAnsiTheme="minorHAnsi" w:cstheme="minorHAnsi"/>
          <w:i w:val="0"/>
          <w:lang w:val="en-US"/>
        </w:rPr>
        <w:t xml:space="preserve">How do you assess relations between your organization and the public authorities of the countries where the action is taking place? </w:t>
      </w:r>
      <w:r w:rsidR="00E736E3" w:rsidRPr="00E736E3">
        <w:rPr>
          <w:rFonts w:asciiTheme="minorHAnsi" w:hAnsiTheme="minorHAnsi" w:cstheme="minorHAnsi"/>
          <w:i w:val="0"/>
          <w:lang w:val="en-US"/>
        </w:rPr>
        <w:t>How did</w:t>
      </w:r>
      <w:r w:rsidRPr="00E736E3">
        <w:rPr>
          <w:rFonts w:asciiTheme="minorHAnsi" w:hAnsiTheme="minorHAnsi" w:cstheme="minorHAnsi"/>
          <w:i w:val="0"/>
          <w:lang w:val="en-US"/>
        </w:rPr>
        <w:t xml:space="preserve"> </w:t>
      </w:r>
      <w:r w:rsidR="003E124C" w:rsidRPr="00E736E3">
        <w:rPr>
          <w:rFonts w:asciiTheme="minorHAnsi" w:hAnsiTheme="minorHAnsi" w:cstheme="minorHAnsi"/>
          <w:i w:val="0"/>
          <w:lang w:val="en-US"/>
        </w:rPr>
        <w:t>these relations impact</w:t>
      </w:r>
      <w:r w:rsidRPr="00E736E3">
        <w:rPr>
          <w:rFonts w:asciiTheme="minorHAnsi" w:hAnsiTheme="minorHAnsi" w:cstheme="minorHAnsi"/>
          <w:i w:val="0"/>
          <w:lang w:val="en-US"/>
        </w:rPr>
        <w:t xml:space="preserve"> the action?</w:t>
      </w:r>
    </w:p>
    <w:p w:rsidR="003E124C" w:rsidRPr="00E736E3" w:rsidRDefault="003E124C" w:rsidP="003E124C">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lang w:val="en-US"/>
        </w:rPr>
      </w:pPr>
      <w:r w:rsidRPr="00E736E3">
        <w:rPr>
          <w:rFonts w:asciiTheme="minorHAnsi" w:hAnsiTheme="minorHAnsi" w:cstheme="minorHAnsi"/>
          <w:i w:val="0"/>
          <w:lang w:val="en-US"/>
        </w:rPr>
        <w:t xml:space="preserve">If applicable, describe your relations with any other organization intervening in the implementation of </w:t>
      </w:r>
      <w:r w:rsidR="001F0B36" w:rsidRPr="00E736E3">
        <w:rPr>
          <w:rFonts w:asciiTheme="minorHAnsi" w:hAnsiTheme="minorHAnsi" w:cstheme="minorHAnsi"/>
          <w:i w:val="0"/>
          <w:lang w:val="en-US"/>
        </w:rPr>
        <w:t xml:space="preserve">the </w:t>
      </w:r>
      <w:r w:rsidR="001F0B36">
        <w:rPr>
          <w:rFonts w:asciiTheme="minorHAnsi" w:hAnsiTheme="minorHAnsi" w:cstheme="minorHAnsi"/>
          <w:i w:val="0"/>
          <w:lang w:val="en-US"/>
        </w:rPr>
        <w:t>action</w:t>
      </w:r>
      <w:r w:rsidR="00E736E3" w:rsidRPr="00E736E3">
        <w:rPr>
          <w:rFonts w:asciiTheme="minorHAnsi" w:hAnsiTheme="minorHAnsi" w:cstheme="minorHAnsi"/>
          <w:i w:val="0"/>
          <w:lang w:val="en-US"/>
        </w:rPr>
        <w:t>:</w:t>
      </w:r>
    </w:p>
    <w:p w:rsidR="003E124C" w:rsidRPr="00E54A4C" w:rsidRDefault="001F0B36" w:rsidP="003E124C">
      <w:pPr>
        <w:pStyle w:val="Corpsdetexte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rFonts w:asciiTheme="minorHAnsi" w:hAnsiTheme="minorHAnsi" w:cstheme="minorHAnsi"/>
          <w:i w:val="0"/>
        </w:rPr>
      </w:pPr>
      <w:r>
        <w:rPr>
          <w:rFonts w:asciiTheme="minorHAnsi" w:hAnsiTheme="minorHAnsi" w:cstheme="minorHAnsi"/>
          <w:i w:val="0"/>
        </w:rPr>
        <w:t>Associates</w:t>
      </w:r>
      <w:r w:rsidR="003E124C">
        <w:rPr>
          <w:rFonts w:asciiTheme="minorHAnsi" w:hAnsiTheme="minorHAnsi" w:cstheme="minorHAnsi"/>
          <w:i w:val="0"/>
        </w:rPr>
        <w:t>(s) (If applicable</w:t>
      </w:r>
      <w:r w:rsidR="003E124C" w:rsidRPr="00E54A4C">
        <w:rPr>
          <w:rFonts w:asciiTheme="minorHAnsi" w:hAnsiTheme="minorHAnsi" w:cstheme="minorHAnsi"/>
          <w:i w:val="0"/>
        </w:rPr>
        <w:t>)</w:t>
      </w:r>
    </w:p>
    <w:p w:rsidR="003E124C" w:rsidRPr="00E54A4C" w:rsidRDefault="003E124C" w:rsidP="003E124C">
      <w:pPr>
        <w:pStyle w:val="Corpsdetexte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rFonts w:asciiTheme="minorHAnsi" w:hAnsiTheme="minorHAnsi" w:cstheme="minorHAnsi"/>
          <w:i w:val="0"/>
        </w:rPr>
      </w:pPr>
      <w:r w:rsidRPr="001F0B36">
        <w:rPr>
          <w:rFonts w:asciiTheme="minorHAnsi" w:hAnsiTheme="minorHAnsi" w:cstheme="minorHAnsi"/>
          <w:i w:val="0"/>
          <w:noProof/>
          <w:lang w:val="en-US"/>
        </w:rPr>
        <w:t>Contractor</w:t>
      </w:r>
      <w:r>
        <w:rPr>
          <w:rFonts w:asciiTheme="minorHAnsi" w:hAnsiTheme="minorHAnsi" w:cstheme="minorHAnsi"/>
          <w:i w:val="0"/>
        </w:rPr>
        <w:t>(s) (If applicable</w:t>
      </w:r>
      <w:r w:rsidRPr="00E54A4C">
        <w:rPr>
          <w:rFonts w:asciiTheme="minorHAnsi" w:hAnsiTheme="minorHAnsi" w:cstheme="minorHAnsi"/>
          <w:i w:val="0"/>
        </w:rPr>
        <w:t>)</w:t>
      </w:r>
    </w:p>
    <w:p w:rsidR="003E124C" w:rsidRPr="00E54A4C" w:rsidRDefault="003E124C" w:rsidP="003E124C">
      <w:pPr>
        <w:pStyle w:val="Corpsdetexte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rFonts w:asciiTheme="minorHAnsi" w:hAnsiTheme="minorHAnsi" w:cstheme="minorHAnsi"/>
          <w:i w:val="0"/>
        </w:rPr>
      </w:pPr>
      <w:r>
        <w:rPr>
          <w:rFonts w:asciiTheme="minorHAnsi" w:hAnsiTheme="minorHAnsi" w:cstheme="minorHAnsi"/>
          <w:i w:val="0"/>
        </w:rPr>
        <w:t>Final beneficiary and target groups</w:t>
      </w:r>
    </w:p>
    <w:p w:rsidR="003E124C" w:rsidRPr="00E736E3" w:rsidRDefault="003E124C" w:rsidP="003E124C">
      <w:pPr>
        <w:pStyle w:val="Corpsdetexte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rFonts w:asciiTheme="minorHAnsi" w:hAnsiTheme="minorHAnsi" w:cstheme="minorHAnsi"/>
          <w:i w:val="0"/>
          <w:lang w:val="en-US"/>
        </w:rPr>
      </w:pPr>
      <w:r w:rsidRPr="00E736E3">
        <w:rPr>
          <w:rFonts w:asciiTheme="minorHAnsi" w:hAnsiTheme="minorHAnsi" w:cstheme="minorHAnsi"/>
          <w:i w:val="0"/>
          <w:lang w:val="en-US"/>
        </w:rPr>
        <w:t xml:space="preserve">Other third parties </w:t>
      </w:r>
      <w:r w:rsidR="001F0B36" w:rsidRPr="00E736E3">
        <w:rPr>
          <w:rFonts w:asciiTheme="minorHAnsi" w:hAnsiTheme="minorHAnsi" w:cstheme="minorHAnsi"/>
          <w:i w:val="0"/>
          <w:lang w:val="en-US"/>
        </w:rPr>
        <w:t>concerned (</w:t>
      </w:r>
      <w:r w:rsidRPr="00E736E3">
        <w:rPr>
          <w:rFonts w:asciiTheme="minorHAnsi" w:hAnsiTheme="minorHAnsi" w:cstheme="minorHAnsi"/>
          <w:i w:val="0"/>
          <w:lang w:val="en-US"/>
        </w:rPr>
        <w:t>other donors, other government bodies or local government units, NGOs etc.).</w:t>
      </w:r>
    </w:p>
    <w:p w:rsidR="003E124C" w:rsidRPr="00E736E3" w:rsidRDefault="003E124C" w:rsidP="003E124C">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lang w:val="en-US"/>
        </w:rPr>
      </w:pPr>
      <w:r w:rsidRPr="00E736E3">
        <w:rPr>
          <w:rFonts w:asciiTheme="minorHAnsi" w:hAnsiTheme="minorHAnsi" w:cstheme="minorHAnsi"/>
          <w:i w:val="0"/>
          <w:lang w:val="en-US"/>
        </w:rPr>
        <w:t>If applicable</w:t>
      </w:r>
      <w:r w:rsidR="001F0B36" w:rsidRPr="00E736E3">
        <w:rPr>
          <w:rFonts w:asciiTheme="minorHAnsi" w:hAnsiTheme="minorHAnsi" w:cstheme="minorHAnsi"/>
          <w:i w:val="0"/>
          <w:lang w:val="en-US"/>
        </w:rPr>
        <w:t>, describe</w:t>
      </w:r>
      <w:r w:rsidRPr="00E736E3">
        <w:rPr>
          <w:rFonts w:asciiTheme="minorHAnsi" w:hAnsiTheme="minorHAnsi" w:cstheme="minorHAnsi"/>
          <w:i w:val="0"/>
          <w:lang w:val="en-US"/>
        </w:rPr>
        <w:t xml:space="preserve"> the linkages and synergies that you have </w:t>
      </w:r>
      <w:r w:rsidR="001F0B36" w:rsidRPr="00E736E3">
        <w:rPr>
          <w:rFonts w:asciiTheme="minorHAnsi" w:hAnsiTheme="minorHAnsi" w:cstheme="minorHAnsi"/>
          <w:i w:val="0"/>
          <w:lang w:val="en-US"/>
        </w:rPr>
        <w:t>developed</w:t>
      </w:r>
      <w:r w:rsidRPr="00E736E3">
        <w:rPr>
          <w:rFonts w:asciiTheme="minorHAnsi" w:hAnsiTheme="minorHAnsi" w:cstheme="minorHAnsi"/>
          <w:i w:val="0"/>
          <w:lang w:val="en-US"/>
        </w:rPr>
        <w:t xml:space="preserve"> with other actions.</w:t>
      </w:r>
    </w:p>
    <w:p w:rsidR="0055319B" w:rsidRPr="00E736E3" w:rsidRDefault="003E124C" w:rsidP="003E124C">
      <w:pPr>
        <w:pStyle w:val="Corpsdetexte3"/>
        <w:pBdr>
          <w:top w:val="none" w:sz="0" w:space="0" w:color="auto"/>
          <w:left w:val="none" w:sz="0" w:space="0" w:color="auto"/>
          <w:bottom w:val="none" w:sz="0" w:space="0" w:color="auto"/>
          <w:right w:val="none" w:sz="0" w:space="0" w:color="auto"/>
        </w:pBdr>
        <w:spacing w:before="120" w:after="240"/>
        <w:rPr>
          <w:rFonts w:asciiTheme="minorHAnsi" w:hAnsiTheme="minorHAnsi" w:cstheme="minorHAnsi"/>
          <w:i w:val="0"/>
          <w:lang w:val="en-US"/>
        </w:rPr>
      </w:pPr>
      <w:r w:rsidRPr="00E736E3">
        <w:rPr>
          <w:rFonts w:asciiTheme="minorHAnsi" w:hAnsiTheme="minorHAnsi" w:cstheme="minorHAnsi"/>
          <w:i w:val="0"/>
          <w:lang w:val="en-US"/>
        </w:rPr>
        <w:t xml:space="preserve">If your organization </w:t>
      </w:r>
      <w:r w:rsidR="001F0B36" w:rsidRPr="00E736E3">
        <w:rPr>
          <w:rFonts w:asciiTheme="minorHAnsi" w:hAnsiTheme="minorHAnsi" w:cstheme="minorHAnsi"/>
          <w:i w:val="0"/>
          <w:lang w:val="en-US"/>
        </w:rPr>
        <w:t>already has</w:t>
      </w:r>
      <w:r w:rsidRPr="00E736E3">
        <w:rPr>
          <w:rFonts w:asciiTheme="minorHAnsi" w:hAnsiTheme="minorHAnsi" w:cstheme="minorHAnsi"/>
          <w:i w:val="0"/>
          <w:lang w:val="en-US"/>
        </w:rPr>
        <w:t xml:space="preserve"> received any EU grants with the objective to support the same target group, to what extent did that action strengthen/complete the previous action (s)? (List all relevant previous EU grant).</w:t>
      </w:r>
    </w:p>
    <w:p w:rsidR="0055319B" w:rsidRPr="00E736E3" w:rsidRDefault="003E124C" w:rsidP="008211A1">
      <w:pPr>
        <w:spacing w:before="120" w:after="240"/>
        <w:jc w:val="both"/>
        <w:rPr>
          <w:rFonts w:asciiTheme="minorHAnsi" w:hAnsiTheme="minorHAnsi" w:cstheme="minorHAnsi"/>
          <w:sz w:val="22"/>
          <w:lang w:val="en-US"/>
        </w:rPr>
      </w:pPr>
      <w:r w:rsidRPr="00E736E3">
        <w:rPr>
          <w:rFonts w:asciiTheme="minorHAnsi" w:hAnsiTheme="minorHAnsi" w:cstheme="minorHAnsi"/>
          <w:sz w:val="22"/>
          <w:lang w:val="en-US"/>
        </w:rPr>
        <w:t>How do you assess the cooperation with the services of the contracting administration</w:t>
      </w:r>
      <w:r w:rsidR="0055319B" w:rsidRPr="00E736E3">
        <w:rPr>
          <w:rFonts w:asciiTheme="minorHAnsi" w:hAnsiTheme="minorHAnsi" w:cstheme="minorHAnsi"/>
          <w:sz w:val="22"/>
          <w:lang w:val="en-US"/>
        </w:rPr>
        <w:t>?</w:t>
      </w:r>
    </w:p>
    <w:p w:rsidR="0055319B" w:rsidRPr="00E314D8" w:rsidRDefault="00E314D8" w:rsidP="000B1423">
      <w:pPr>
        <w:pStyle w:val="Corpsdetexte3"/>
        <w:pBdr>
          <w:top w:val="none" w:sz="0" w:space="0" w:color="auto"/>
          <w:left w:val="none" w:sz="0" w:space="0" w:color="auto"/>
          <w:bottom w:val="none" w:sz="0" w:space="0" w:color="auto"/>
          <w:right w:val="none" w:sz="0" w:space="0" w:color="auto"/>
        </w:pBdr>
        <w:spacing w:before="120" w:after="240"/>
        <w:rPr>
          <w:rFonts w:asciiTheme="minorHAnsi" w:hAnsiTheme="minorHAnsi" w:cstheme="minorHAnsi"/>
          <w:i w:val="0"/>
          <w:szCs w:val="22"/>
          <w:lang w:val="en-US"/>
        </w:rPr>
      </w:pPr>
      <w:r w:rsidRPr="00E314D8">
        <w:rPr>
          <w:rFonts w:asciiTheme="minorHAnsi" w:hAnsiTheme="minorHAnsi" w:cstheme="minorHAnsi"/>
          <w:i w:val="0"/>
          <w:lang w:val="en-US"/>
        </w:rPr>
        <w:t>If applicable, attach for each internship that ended during the refer</w:t>
      </w:r>
      <w:r>
        <w:rPr>
          <w:rFonts w:asciiTheme="minorHAnsi" w:hAnsiTheme="minorHAnsi" w:cstheme="minorHAnsi"/>
          <w:i w:val="0"/>
          <w:lang w:val="en-US"/>
        </w:rPr>
        <w:t>e</w:t>
      </w:r>
      <w:r w:rsidRPr="00E314D8">
        <w:rPr>
          <w:rFonts w:asciiTheme="minorHAnsi" w:hAnsiTheme="minorHAnsi" w:cstheme="minorHAnsi"/>
          <w:i w:val="0"/>
          <w:lang w:val="en-US"/>
        </w:rPr>
        <w:t>nce period, an internship report written by the intern, describing the outcome of th</w:t>
      </w:r>
      <w:r>
        <w:rPr>
          <w:rFonts w:asciiTheme="minorHAnsi" w:hAnsiTheme="minorHAnsi" w:cstheme="minorHAnsi"/>
          <w:i w:val="0"/>
          <w:lang w:val="en-US"/>
        </w:rPr>
        <w:t>e internship, and the assessment</w:t>
      </w:r>
      <w:r w:rsidRPr="00E314D8">
        <w:rPr>
          <w:rFonts w:asciiTheme="minorHAnsi" w:hAnsiTheme="minorHAnsi" w:cstheme="minorHAnsi"/>
          <w:i w:val="0"/>
          <w:lang w:val="en-US"/>
        </w:rPr>
        <w:t xml:space="preserve"> of skills acquired by the intern towards his </w:t>
      </w:r>
      <w:r>
        <w:rPr>
          <w:rFonts w:asciiTheme="minorHAnsi" w:hAnsiTheme="minorHAnsi" w:cstheme="minorHAnsi"/>
          <w:i w:val="0"/>
          <w:lang w:val="en-US"/>
        </w:rPr>
        <w:t xml:space="preserve">future </w:t>
      </w:r>
      <w:r w:rsidRPr="00E314D8">
        <w:rPr>
          <w:rFonts w:asciiTheme="minorHAnsi" w:hAnsiTheme="minorHAnsi" w:cstheme="minorHAnsi"/>
          <w:i w:val="0"/>
          <w:lang w:val="en-US"/>
        </w:rPr>
        <w:t>employment</w:t>
      </w:r>
      <w:r>
        <w:rPr>
          <w:rFonts w:asciiTheme="minorHAnsi" w:hAnsiTheme="minorHAnsi" w:cstheme="minorHAnsi"/>
          <w:i w:val="0"/>
          <w:lang w:val="en-US"/>
        </w:rPr>
        <w:t xml:space="preserve">. </w:t>
      </w:r>
    </w:p>
    <w:p w:rsidR="0055319B" w:rsidRPr="000B1423" w:rsidRDefault="003E124C" w:rsidP="000B1423">
      <w:pPr>
        <w:pStyle w:val="Corpsdetexte2"/>
        <w:keepNext/>
        <w:keepLines/>
        <w:numPr>
          <w:ilvl w:val="2"/>
          <w:numId w:val="1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u w:val="single"/>
        </w:rPr>
      </w:pPr>
      <w:r>
        <w:rPr>
          <w:rFonts w:asciiTheme="minorHAnsi" w:hAnsiTheme="minorHAnsi" w:cstheme="minorHAnsi"/>
          <w:i w:val="0"/>
          <w:sz w:val="22"/>
          <w:u w:val="single"/>
        </w:rPr>
        <w:t>Visibility</w:t>
      </w:r>
    </w:p>
    <w:p w:rsidR="003E124C" w:rsidRPr="00E736E3" w:rsidRDefault="003E124C" w:rsidP="003E124C">
      <w:pPr>
        <w:spacing w:before="120" w:after="120"/>
        <w:ind w:left="360"/>
        <w:jc w:val="both"/>
        <w:outlineLvl w:val="0"/>
        <w:rPr>
          <w:rFonts w:asciiTheme="minorHAnsi" w:hAnsiTheme="minorHAnsi" w:cstheme="minorHAnsi"/>
          <w:sz w:val="22"/>
          <w:lang w:val="en-US"/>
        </w:rPr>
      </w:pPr>
      <w:r w:rsidRPr="00E736E3">
        <w:rPr>
          <w:rFonts w:asciiTheme="minorHAnsi" w:hAnsiTheme="minorHAnsi" w:cstheme="minorHAnsi"/>
          <w:sz w:val="22"/>
          <w:lang w:val="en-US"/>
        </w:rPr>
        <w:t xml:space="preserve">How is the </w:t>
      </w:r>
      <w:r w:rsidR="001F0B36" w:rsidRPr="00E736E3">
        <w:rPr>
          <w:rFonts w:asciiTheme="minorHAnsi" w:hAnsiTheme="minorHAnsi" w:cstheme="minorHAnsi"/>
          <w:sz w:val="22"/>
          <w:lang w:val="en-US"/>
        </w:rPr>
        <w:t>visibility</w:t>
      </w:r>
      <w:r w:rsidRPr="00E736E3">
        <w:rPr>
          <w:rFonts w:asciiTheme="minorHAnsi" w:hAnsiTheme="minorHAnsi" w:cstheme="minorHAnsi"/>
          <w:sz w:val="22"/>
          <w:lang w:val="en-US"/>
        </w:rPr>
        <w:t xml:space="preserve"> of contributions from ECOWAS, Expertise France and EU insured in the framework of the </w:t>
      </w:r>
      <w:r w:rsidR="001F0B36" w:rsidRPr="00E736E3">
        <w:rPr>
          <w:rFonts w:asciiTheme="minorHAnsi" w:hAnsiTheme="minorHAnsi" w:cstheme="minorHAnsi"/>
          <w:sz w:val="22"/>
          <w:lang w:val="en-US"/>
        </w:rPr>
        <w:t>action?</w:t>
      </w:r>
    </w:p>
    <w:p w:rsidR="003E124C" w:rsidRPr="00E736E3" w:rsidRDefault="001F0B36" w:rsidP="003E124C">
      <w:pPr>
        <w:spacing w:before="120" w:after="120"/>
        <w:ind w:left="360"/>
        <w:jc w:val="both"/>
        <w:rPr>
          <w:rFonts w:asciiTheme="minorHAnsi" w:hAnsiTheme="minorHAnsi" w:cstheme="minorHAnsi"/>
          <w:b/>
          <w:i/>
          <w:sz w:val="22"/>
          <w:lang w:val="en-US"/>
        </w:rPr>
      </w:pPr>
      <w:r w:rsidRPr="00E736E3">
        <w:rPr>
          <w:rFonts w:asciiTheme="minorHAnsi" w:hAnsiTheme="minorHAnsi" w:cstheme="minorHAnsi"/>
          <w:b/>
          <w:i/>
          <w:sz w:val="22"/>
          <w:lang w:val="en-US"/>
        </w:rPr>
        <w:t>NB:</w:t>
      </w:r>
      <w:r w:rsidR="003E124C" w:rsidRPr="00E736E3">
        <w:rPr>
          <w:rFonts w:asciiTheme="minorHAnsi" w:hAnsiTheme="minorHAnsi" w:cstheme="minorHAnsi"/>
          <w:b/>
          <w:i/>
          <w:sz w:val="22"/>
          <w:lang w:val="en-US"/>
        </w:rPr>
        <w:t xml:space="preserve"> </w:t>
      </w:r>
      <w:r w:rsidR="003E124C" w:rsidRPr="00E736E3">
        <w:rPr>
          <w:rFonts w:asciiTheme="minorHAnsi" w:hAnsiTheme="minorHAnsi" w:cstheme="minorHAnsi"/>
          <w:i/>
          <w:sz w:val="20"/>
          <w:u w:val="single"/>
          <w:lang w:val="en-US"/>
        </w:rPr>
        <w:t xml:space="preserve">The European Commission may wish to publicize the outcome of the actions. Take all due steps to comply with the guidelines on communication and </w:t>
      </w:r>
      <w:r w:rsidR="004F064D" w:rsidRPr="00E736E3">
        <w:rPr>
          <w:rFonts w:asciiTheme="minorHAnsi" w:hAnsiTheme="minorHAnsi" w:cstheme="minorHAnsi"/>
          <w:i/>
          <w:sz w:val="20"/>
          <w:u w:val="single"/>
          <w:lang w:val="en-US"/>
        </w:rPr>
        <w:t>visibility</w:t>
      </w:r>
      <w:r w:rsidR="003E124C" w:rsidRPr="00E736E3">
        <w:rPr>
          <w:rFonts w:asciiTheme="minorHAnsi" w:hAnsiTheme="minorHAnsi" w:cstheme="minorHAnsi"/>
          <w:i/>
          <w:sz w:val="20"/>
          <w:u w:val="single"/>
          <w:lang w:val="en-US"/>
        </w:rPr>
        <w:t xml:space="preserve"> of EU external actions, as well as with the instructions of the Grant management manual.</w:t>
      </w:r>
      <w:r w:rsidR="003E124C" w:rsidRPr="00E736E3">
        <w:rPr>
          <w:rFonts w:asciiTheme="minorHAnsi" w:hAnsiTheme="minorHAnsi" w:cstheme="minorHAnsi"/>
          <w:b/>
          <w:i/>
          <w:sz w:val="22"/>
          <w:lang w:val="en-US"/>
        </w:rPr>
        <w:t xml:space="preserve"> </w:t>
      </w:r>
    </w:p>
    <w:p w:rsidR="003E124C" w:rsidRPr="00E736E3" w:rsidRDefault="001F0B36" w:rsidP="003E124C">
      <w:pPr>
        <w:ind w:left="360"/>
        <w:rPr>
          <w:rFonts w:asciiTheme="minorHAnsi" w:hAnsiTheme="minorHAnsi" w:cstheme="minorHAnsi"/>
          <w:b/>
          <w:i/>
          <w:color w:val="FF0000"/>
          <w:sz w:val="20"/>
          <w:u w:val="single"/>
          <w:lang w:val="en-US"/>
        </w:rPr>
      </w:pPr>
      <w:r w:rsidRPr="00E736E3">
        <w:rPr>
          <w:rFonts w:asciiTheme="minorHAnsi" w:hAnsiTheme="minorHAnsi" w:cstheme="minorHAnsi"/>
          <w:b/>
          <w:i/>
          <w:sz w:val="20"/>
          <w:u w:val="single"/>
          <w:lang w:val="en-US"/>
        </w:rPr>
        <w:t>NB:</w:t>
      </w:r>
      <w:r w:rsidR="003E124C" w:rsidRPr="00E736E3">
        <w:rPr>
          <w:rFonts w:asciiTheme="minorHAnsi" w:hAnsiTheme="minorHAnsi" w:cstheme="minorHAnsi"/>
          <w:b/>
          <w:i/>
          <w:sz w:val="20"/>
          <w:u w:val="single"/>
          <w:lang w:val="en-US"/>
        </w:rPr>
        <w:t xml:space="preserve"> PHOTOS</w:t>
      </w:r>
      <w:r w:rsidR="003E124C" w:rsidRPr="00E736E3">
        <w:rPr>
          <w:rFonts w:asciiTheme="minorHAnsi" w:hAnsiTheme="minorHAnsi" w:cstheme="minorHAnsi"/>
          <w:b/>
          <w:i/>
          <w:color w:val="FF0000"/>
          <w:sz w:val="20"/>
          <w:u w:val="single"/>
          <w:lang w:val="en-US"/>
        </w:rPr>
        <w:t xml:space="preserve"> </w:t>
      </w:r>
    </w:p>
    <w:p w:rsidR="003E124C" w:rsidRPr="00E736E3" w:rsidRDefault="003E124C" w:rsidP="003E124C">
      <w:pPr>
        <w:ind w:left="360"/>
        <w:rPr>
          <w:rFonts w:asciiTheme="minorHAnsi" w:hAnsiTheme="minorHAnsi" w:cstheme="minorHAnsi"/>
          <w:i/>
          <w:sz w:val="20"/>
          <w:u w:val="single"/>
          <w:lang w:val="en-US"/>
        </w:rPr>
      </w:pPr>
      <w:r w:rsidRPr="00E736E3">
        <w:rPr>
          <w:rFonts w:asciiTheme="minorHAnsi" w:hAnsiTheme="minorHAnsi" w:cstheme="minorHAnsi"/>
          <w:i/>
          <w:sz w:val="20"/>
          <w:u w:val="single"/>
          <w:lang w:val="en-US"/>
        </w:rPr>
        <w:t>Include photos showing progress made by the program: photos that speak. Photos of beneficiaries must show them in full activity.</w:t>
      </w:r>
    </w:p>
    <w:p w:rsidR="00E30367" w:rsidRPr="00E736E3" w:rsidRDefault="00E30367" w:rsidP="00F358B0">
      <w:pPr>
        <w:spacing w:before="120" w:after="120"/>
        <w:jc w:val="both"/>
        <w:rPr>
          <w:rFonts w:asciiTheme="minorHAnsi" w:hAnsiTheme="minorHAnsi" w:cstheme="minorHAnsi"/>
          <w:b/>
          <w:sz w:val="22"/>
          <w:lang w:val="en-US"/>
        </w:rPr>
      </w:pPr>
    </w:p>
    <w:p w:rsidR="00E30367" w:rsidRPr="00E736E3" w:rsidRDefault="001F0B36" w:rsidP="0001617B">
      <w:pPr>
        <w:pStyle w:val="Corpsdetexte2"/>
        <w:keepNext/>
        <w:keepLines/>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b/>
          <w:i w:val="0"/>
          <w:lang w:val="en-US"/>
        </w:rPr>
      </w:pPr>
      <w:r>
        <w:rPr>
          <w:rFonts w:asciiTheme="minorHAnsi" w:hAnsiTheme="minorHAnsi" w:cstheme="minorHAnsi"/>
          <w:b/>
          <w:i w:val="0"/>
          <w:lang w:val="en-US"/>
        </w:rPr>
        <w:t>Conclusion &amp; recomme</w:t>
      </w:r>
      <w:r w:rsidR="00E30367" w:rsidRPr="00E736E3">
        <w:rPr>
          <w:rFonts w:asciiTheme="minorHAnsi" w:hAnsiTheme="minorHAnsi" w:cstheme="minorHAnsi"/>
          <w:b/>
          <w:i w:val="0"/>
          <w:lang w:val="en-US"/>
        </w:rPr>
        <w:t>ndations</w:t>
      </w:r>
    </w:p>
    <w:p w:rsidR="000B1423" w:rsidRPr="00F66322" w:rsidRDefault="00930B94" w:rsidP="000B1423">
      <w:pPr>
        <w:spacing w:before="120" w:after="120"/>
        <w:jc w:val="both"/>
        <w:rPr>
          <w:rFonts w:asciiTheme="minorHAnsi" w:hAnsiTheme="minorHAnsi" w:cstheme="minorHAnsi"/>
          <w:b/>
          <w:i/>
          <w:sz w:val="22"/>
        </w:rPr>
      </w:pPr>
      <w:r w:rsidRPr="00930B94">
        <w:rPr>
          <w:rFonts w:asciiTheme="minorHAnsi" w:hAnsiTheme="minorHAnsi" w:cstheme="minorHAnsi"/>
          <w:sz w:val="22"/>
          <w:lang w:val="en-US"/>
        </w:rPr>
        <w:t>What lessons did your organization or any actor involved in the action get from the action, an</w:t>
      </w:r>
      <w:r>
        <w:rPr>
          <w:rFonts w:asciiTheme="minorHAnsi" w:hAnsiTheme="minorHAnsi" w:cstheme="minorHAnsi"/>
          <w:sz w:val="22"/>
          <w:lang w:val="en-US"/>
        </w:rPr>
        <w:t>d how were they used and dissem</w:t>
      </w:r>
      <w:r w:rsidRPr="00930B94">
        <w:rPr>
          <w:rFonts w:asciiTheme="minorHAnsi" w:hAnsiTheme="minorHAnsi" w:cstheme="minorHAnsi"/>
          <w:sz w:val="22"/>
          <w:lang w:val="en-US"/>
        </w:rPr>
        <w:t>inated (including monitoring and evaluation findings</w:t>
      </w:r>
      <w:r>
        <w:rPr>
          <w:rFonts w:asciiTheme="minorHAnsi" w:hAnsiTheme="minorHAnsi" w:cstheme="minorHAnsi"/>
          <w:sz w:val="22"/>
          <w:lang w:val="en-US"/>
        </w:rPr>
        <w:t xml:space="preserve">)? </w:t>
      </w:r>
      <w:proofErr w:type="spellStart"/>
      <w:r w:rsidRPr="00930B94">
        <w:rPr>
          <w:rFonts w:asciiTheme="minorHAnsi" w:hAnsiTheme="minorHAnsi" w:cstheme="minorHAnsi"/>
          <w:sz w:val="22"/>
        </w:rPr>
        <w:t>W</w:t>
      </w:r>
      <w:r>
        <w:rPr>
          <w:rFonts w:asciiTheme="minorHAnsi" w:hAnsiTheme="minorHAnsi" w:cstheme="minorHAnsi"/>
          <w:sz w:val="22"/>
        </w:rPr>
        <w:t>hat</w:t>
      </w:r>
      <w:proofErr w:type="spellEnd"/>
      <w:r>
        <w:rPr>
          <w:rFonts w:asciiTheme="minorHAnsi" w:hAnsiTheme="minorHAnsi" w:cstheme="minorHAnsi"/>
          <w:sz w:val="22"/>
        </w:rPr>
        <w:t xml:space="preserve"> </w:t>
      </w:r>
      <w:proofErr w:type="spellStart"/>
      <w:r>
        <w:rPr>
          <w:rFonts w:asciiTheme="minorHAnsi" w:hAnsiTheme="minorHAnsi" w:cstheme="minorHAnsi"/>
          <w:sz w:val="22"/>
        </w:rPr>
        <w:t>worked</w:t>
      </w:r>
      <w:proofErr w:type="spellEnd"/>
      <w:r>
        <w:rPr>
          <w:rFonts w:asciiTheme="minorHAnsi" w:hAnsiTheme="minorHAnsi" w:cstheme="minorHAnsi"/>
          <w:sz w:val="22"/>
        </w:rPr>
        <w:t xml:space="preserve"> and </w:t>
      </w:r>
      <w:proofErr w:type="spellStart"/>
      <w:r>
        <w:rPr>
          <w:rFonts w:asciiTheme="minorHAnsi" w:hAnsiTheme="minorHAnsi" w:cstheme="minorHAnsi"/>
          <w:sz w:val="22"/>
        </w:rPr>
        <w:t>what</w:t>
      </w:r>
      <w:proofErr w:type="spellEnd"/>
      <w:r>
        <w:rPr>
          <w:rFonts w:asciiTheme="minorHAnsi" w:hAnsiTheme="minorHAnsi" w:cstheme="minorHAnsi"/>
          <w:sz w:val="22"/>
        </w:rPr>
        <w:t xml:space="preserve"> </w:t>
      </w:r>
      <w:proofErr w:type="spellStart"/>
      <w:r>
        <w:rPr>
          <w:rFonts w:asciiTheme="minorHAnsi" w:hAnsiTheme="minorHAnsi" w:cstheme="minorHAnsi"/>
          <w:sz w:val="22"/>
        </w:rPr>
        <w:t>did</w:t>
      </w:r>
      <w:proofErr w:type="spellEnd"/>
      <w:r>
        <w:rPr>
          <w:rFonts w:asciiTheme="minorHAnsi" w:hAnsiTheme="minorHAnsi" w:cstheme="minorHAnsi"/>
          <w:sz w:val="22"/>
        </w:rPr>
        <w:t xml:space="preserve"> not </w:t>
      </w:r>
      <w:proofErr w:type="spellStart"/>
      <w:r>
        <w:rPr>
          <w:rFonts w:asciiTheme="minorHAnsi" w:hAnsiTheme="minorHAnsi" w:cstheme="minorHAnsi"/>
          <w:sz w:val="22"/>
        </w:rPr>
        <w:t>work</w:t>
      </w:r>
      <w:proofErr w:type="spellEnd"/>
      <w:r>
        <w:rPr>
          <w:rFonts w:asciiTheme="minorHAnsi" w:hAnsiTheme="minorHAnsi" w:cstheme="minorHAnsi"/>
          <w:sz w:val="22"/>
        </w:rPr>
        <w:t xml:space="preserve"> ? </w:t>
      </w:r>
    </w:p>
    <w:p w:rsidR="000B1423" w:rsidRDefault="00930B94" w:rsidP="000B1423">
      <w:pPr>
        <w:spacing w:before="120" w:after="120"/>
        <w:jc w:val="both"/>
        <w:rPr>
          <w:rFonts w:asciiTheme="minorHAnsi" w:hAnsiTheme="minorHAnsi" w:cstheme="minorHAnsi"/>
          <w:sz w:val="22"/>
        </w:rPr>
      </w:pPr>
      <w:r w:rsidRPr="00930B94">
        <w:rPr>
          <w:rFonts w:asciiTheme="minorHAnsi" w:hAnsiTheme="minorHAnsi" w:cstheme="minorHAnsi"/>
          <w:sz w:val="22"/>
          <w:lang w:val="en-US"/>
        </w:rPr>
        <w:t xml:space="preserve">Indicate if the action will continue after the end of EU support. </w:t>
      </w:r>
      <w:r w:rsidRPr="00930B94">
        <w:rPr>
          <w:rFonts w:asciiTheme="minorHAnsi" w:hAnsiTheme="minorHAnsi" w:cstheme="minorHAnsi"/>
          <w:sz w:val="22"/>
        </w:rPr>
        <w:t>A</w:t>
      </w:r>
      <w:r>
        <w:rPr>
          <w:rFonts w:asciiTheme="minorHAnsi" w:hAnsiTheme="minorHAnsi" w:cstheme="minorHAnsi"/>
          <w:sz w:val="22"/>
        </w:rPr>
        <w:t xml:space="preserve">re </w:t>
      </w:r>
      <w:proofErr w:type="spellStart"/>
      <w:r>
        <w:rPr>
          <w:rFonts w:asciiTheme="minorHAnsi" w:hAnsiTheme="minorHAnsi" w:cstheme="minorHAnsi"/>
          <w:sz w:val="22"/>
        </w:rPr>
        <w:t>follow</w:t>
      </w:r>
      <w:proofErr w:type="spellEnd"/>
      <w:r>
        <w:rPr>
          <w:rFonts w:asciiTheme="minorHAnsi" w:hAnsiTheme="minorHAnsi" w:cstheme="minorHAnsi"/>
          <w:sz w:val="22"/>
        </w:rPr>
        <w:t xml:space="preserve">-up </w:t>
      </w:r>
      <w:proofErr w:type="spellStart"/>
      <w:r>
        <w:rPr>
          <w:rFonts w:asciiTheme="minorHAnsi" w:hAnsiTheme="minorHAnsi" w:cstheme="minorHAnsi"/>
          <w:sz w:val="22"/>
        </w:rPr>
        <w:t>activities</w:t>
      </w:r>
      <w:proofErr w:type="spellEnd"/>
      <w:r>
        <w:rPr>
          <w:rFonts w:asciiTheme="minorHAnsi" w:hAnsiTheme="minorHAnsi" w:cstheme="minorHAnsi"/>
          <w:sz w:val="22"/>
        </w:rPr>
        <w:t xml:space="preserve"> </w:t>
      </w:r>
      <w:proofErr w:type="spellStart"/>
      <w:r>
        <w:rPr>
          <w:rFonts w:asciiTheme="minorHAnsi" w:hAnsiTheme="minorHAnsi" w:cstheme="minorHAnsi"/>
          <w:sz w:val="22"/>
        </w:rPr>
        <w:t>planned</w:t>
      </w:r>
      <w:proofErr w:type="spellEnd"/>
      <w:r>
        <w:rPr>
          <w:rFonts w:asciiTheme="minorHAnsi" w:hAnsiTheme="minorHAnsi" w:cstheme="minorHAnsi"/>
          <w:sz w:val="22"/>
        </w:rPr>
        <w:t xml:space="preserve"> ? </w:t>
      </w:r>
      <w:proofErr w:type="spellStart"/>
      <w:r>
        <w:rPr>
          <w:rFonts w:asciiTheme="minorHAnsi" w:hAnsiTheme="minorHAnsi" w:cstheme="minorHAnsi"/>
          <w:sz w:val="22"/>
        </w:rPr>
        <w:t>What</w:t>
      </w:r>
      <w:proofErr w:type="spellEnd"/>
      <w:r>
        <w:rPr>
          <w:rFonts w:asciiTheme="minorHAnsi" w:hAnsiTheme="minorHAnsi" w:cstheme="minorHAnsi"/>
          <w:sz w:val="22"/>
        </w:rPr>
        <w:t xml:space="preserve"> </w:t>
      </w:r>
      <w:proofErr w:type="spellStart"/>
      <w:r>
        <w:rPr>
          <w:rFonts w:asciiTheme="minorHAnsi" w:hAnsiTheme="minorHAnsi" w:cstheme="minorHAnsi"/>
          <w:sz w:val="22"/>
        </w:rPr>
        <w:t>will</w:t>
      </w:r>
      <w:proofErr w:type="spellEnd"/>
      <w:r>
        <w:rPr>
          <w:rFonts w:asciiTheme="minorHAnsi" w:hAnsiTheme="minorHAnsi" w:cstheme="minorHAnsi"/>
          <w:sz w:val="22"/>
        </w:rPr>
        <w:t xml:space="preserve"> </w:t>
      </w:r>
      <w:proofErr w:type="spellStart"/>
      <w:r>
        <w:rPr>
          <w:rFonts w:asciiTheme="minorHAnsi" w:hAnsiTheme="minorHAnsi" w:cstheme="minorHAnsi"/>
          <w:sz w:val="22"/>
        </w:rPr>
        <w:t>guarantee</w:t>
      </w:r>
      <w:proofErr w:type="spellEnd"/>
      <w:r>
        <w:rPr>
          <w:rFonts w:asciiTheme="minorHAnsi" w:hAnsiTheme="minorHAnsi" w:cstheme="minorHAnsi"/>
          <w:sz w:val="22"/>
        </w:rPr>
        <w:t xml:space="preserve"> the </w:t>
      </w:r>
      <w:proofErr w:type="spellStart"/>
      <w:r>
        <w:rPr>
          <w:rFonts w:asciiTheme="minorHAnsi" w:hAnsiTheme="minorHAnsi" w:cstheme="minorHAnsi"/>
          <w:sz w:val="22"/>
        </w:rPr>
        <w:t>sustainabilility</w:t>
      </w:r>
      <w:proofErr w:type="spellEnd"/>
      <w:r>
        <w:rPr>
          <w:rFonts w:asciiTheme="minorHAnsi" w:hAnsiTheme="minorHAnsi" w:cstheme="minorHAnsi"/>
          <w:sz w:val="22"/>
        </w:rPr>
        <w:t xml:space="preserve"> of the action ?</w:t>
      </w:r>
      <w:r w:rsidR="000B1423" w:rsidRPr="00930B94">
        <w:rPr>
          <w:rFonts w:asciiTheme="minorHAnsi" w:hAnsiTheme="minorHAnsi" w:cstheme="minorHAnsi"/>
          <w:sz w:val="22"/>
        </w:rPr>
        <w:t xml:space="preserve"> </w:t>
      </w:r>
    </w:p>
    <w:p w:rsidR="000B1423" w:rsidRPr="004B0EC6" w:rsidRDefault="00930B94" w:rsidP="000B1423">
      <w:pPr>
        <w:spacing w:before="120" w:after="120"/>
        <w:jc w:val="both"/>
        <w:rPr>
          <w:rFonts w:asciiTheme="minorHAnsi" w:hAnsiTheme="minorHAnsi" w:cstheme="minorHAnsi"/>
          <w:sz w:val="22"/>
          <w:szCs w:val="22"/>
          <w:lang w:val="en-US"/>
        </w:rPr>
      </w:pPr>
      <w:r w:rsidRPr="004B0EC6">
        <w:rPr>
          <w:rFonts w:asciiTheme="minorHAnsi" w:hAnsiTheme="minorHAnsi" w:cstheme="minorHAnsi"/>
          <w:sz w:val="22"/>
          <w:lang w:val="en-US"/>
        </w:rPr>
        <w:lastRenderedPageBreak/>
        <w:t>Explain how the action has integrated cross-cutting issues such as the promotion of human rights</w:t>
      </w:r>
      <w:r w:rsidR="000B1423" w:rsidRPr="00F66322">
        <w:rPr>
          <w:rStyle w:val="Appelnotedebasdep"/>
          <w:rFonts w:asciiTheme="minorHAnsi" w:hAnsiTheme="minorHAnsi" w:cstheme="minorHAnsi"/>
        </w:rPr>
        <w:footnoteReference w:id="6"/>
      </w:r>
      <w:r w:rsidRPr="004B0EC6">
        <w:rPr>
          <w:rFonts w:asciiTheme="minorHAnsi" w:hAnsiTheme="minorHAnsi" w:cstheme="minorHAnsi"/>
          <w:sz w:val="22"/>
          <w:lang w:val="en-US"/>
        </w:rPr>
        <w:t>, gender equality</w:t>
      </w:r>
      <w:r w:rsidR="000B1423" w:rsidRPr="00F66322">
        <w:rPr>
          <w:rStyle w:val="Appelnotedebasdep"/>
          <w:rFonts w:asciiTheme="minorHAnsi" w:hAnsiTheme="minorHAnsi" w:cstheme="minorHAnsi"/>
        </w:rPr>
        <w:footnoteReference w:id="7"/>
      </w:r>
      <w:r w:rsidR="000B1423" w:rsidRPr="004B0EC6">
        <w:rPr>
          <w:rFonts w:asciiTheme="minorHAnsi" w:hAnsiTheme="minorHAnsi" w:cstheme="minorHAnsi"/>
          <w:sz w:val="22"/>
          <w:lang w:val="en-US"/>
        </w:rPr>
        <w:t xml:space="preserve">, </w:t>
      </w:r>
      <w:r w:rsidRPr="004B0EC6">
        <w:rPr>
          <w:rFonts w:asciiTheme="minorHAnsi" w:hAnsiTheme="minorHAnsi" w:cstheme="minorHAnsi"/>
          <w:sz w:val="22"/>
          <w:lang w:val="en-US"/>
        </w:rPr>
        <w:t>democracy, good governance, the rights of children and indigenous groups, youth, and environmental sustainability</w:t>
      </w:r>
      <w:r w:rsidR="000B1423" w:rsidRPr="00F66322">
        <w:rPr>
          <w:rStyle w:val="Appelnotedebasdep"/>
          <w:rFonts w:asciiTheme="minorHAnsi" w:hAnsiTheme="minorHAnsi" w:cstheme="minorHAnsi"/>
        </w:rPr>
        <w:footnoteReference w:id="8"/>
      </w:r>
      <w:r w:rsidR="000B1423" w:rsidRPr="004B0EC6">
        <w:rPr>
          <w:rFonts w:asciiTheme="minorHAnsi" w:hAnsiTheme="minorHAnsi" w:cstheme="minorHAnsi"/>
          <w:sz w:val="22"/>
          <w:lang w:val="en-US"/>
        </w:rPr>
        <w:t>.</w:t>
      </w:r>
    </w:p>
    <w:p w:rsidR="000B1423" w:rsidRPr="004B0EC6" w:rsidRDefault="004B0EC6" w:rsidP="000B1423">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lang w:val="en-US"/>
        </w:rPr>
      </w:pPr>
      <w:r w:rsidRPr="004B0EC6">
        <w:rPr>
          <w:rFonts w:asciiTheme="minorHAnsi" w:hAnsiTheme="minorHAnsi" w:cstheme="minorHAnsi"/>
          <w:i w:val="0"/>
          <w:lang w:val="en-US"/>
        </w:rPr>
        <w:t xml:space="preserve">Who monitored/evaluated the activities, and how? </w:t>
      </w:r>
      <w:r>
        <w:rPr>
          <w:rFonts w:asciiTheme="minorHAnsi" w:hAnsiTheme="minorHAnsi" w:cstheme="minorHAnsi"/>
          <w:i w:val="0"/>
          <w:lang w:val="en-US"/>
        </w:rPr>
        <w:t xml:space="preserve">Summarize the findings of feedback received from beneficiaries and others. </w:t>
      </w:r>
    </w:p>
    <w:p w:rsidR="000B1423" w:rsidRPr="004B0EC6" w:rsidRDefault="004B0EC6" w:rsidP="000B1423">
      <w:pPr>
        <w:spacing w:before="120" w:after="120"/>
        <w:jc w:val="both"/>
        <w:rPr>
          <w:rFonts w:asciiTheme="minorHAnsi" w:hAnsiTheme="minorHAnsi" w:cstheme="minorHAnsi"/>
          <w:sz w:val="22"/>
          <w:lang w:val="en-US"/>
        </w:rPr>
      </w:pPr>
      <w:r w:rsidRPr="00930B94">
        <w:rPr>
          <w:rFonts w:asciiTheme="minorHAnsi" w:hAnsiTheme="minorHAnsi" w:cstheme="minorHAnsi"/>
          <w:sz w:val="22"/>
          <w:lang w:val="en-US"/>
        </w:rPr>
        <w:t>What lessons did your organization or any actor involved in the action get from the action, an</w:t>
      </w:r>
      <w:r>
        <w:rPr>
          <w:rFonts w:asciiTheme="minorHAnsi" w:hAnsiTheme="minorHAnsi" w:cstheme="minorHAnsi"/>
          <w:sz w:val="22"/>
          <w:lang w:val="en-US"/>
        </w:rPr>
        <w:t>d how were they used and dissem</w:t>
      </w:r>
      <w:r w:rsidRPr="00930B94">
        <w:rPr>
          <w:rFonts w:asciiTheme="minorHAnsi" w:hAnsiTheme="minorHAnsi" w:cstheme="minorHAnsi"/>
          <w:sz w:val="22"/>
          <w:lang w:val="en-US"/>
        </w:rPr>
        <w:t>inated</w:t>
      </w:r>
      <w:r w:rsidR="000B1423" w:rsidRPr="004B0EC6">
        <w:rPr>
          <w:rFonts w:asciiTheme="minorHAnsi" w:hAnsiTheme="minorHAnsi" w:cstheme="minorHAnsi"/>
          <w:sz w:val="22"/>
          <w:lang w:val="en-US"/>
        </w:rPr>
        <w:t>?</w:t>
      </w:r>
    </w:p>
    <w:p w:rsidR="000B1423" w:rsidRPr="004B0EC6" w:rsidRDefault="004B0EC6" w:rsidP="000B1423">
      <w:pPr>
        <w:pStyle w:val="Corpsdetexte2"/>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szCs w:val="22"/>
          <w:lang w:val="en-US"/>
        </w:rPr>
      </w:pPr>
      <w:r w:rsidRPr="004B0EC6">
        <w:rPr>
          <w:rFonts w:asciiTheme="minorHAnsi" w:hAnsiTheme="minorHAnsi" w:cstheme="minorHAnsi"/>
          <w:i w:val="0"/>
          <w:sz w:val="22"/>
          <w:lang w:val="en-US"/>
        </w:rPr>
        <w:t>List all documents (and the number of copies) produced during the action in any format (attach a copy of each, unless you already did so in the past).</w:t>
      </w:r>
    </w:p>
    <w:p w:rsidR="000B1423" w:rsidRPr="004B0EC6" w:rsidRDefault="004B0EC6" w:rsidP="004B0EC6">
      <w:pPr>
        <w:spacing w:before="120" w:after="120"/>
        <w:jc w:val="both"/>
        <w:outlineLvl w:val="0"/>
        <w:rPr>
          <w:rFonts w:asciiTheme="minorHAnsi" w:hAnsiTheme="minorHAnsi" w:cstheme="minorHAnsi"/>
          <w:sz w:val="22"/>
          <w:szCs w:val="22"/>
          <w:lang w:val="en-US"/>
        </w:rPr>
      </w:pPr>
      <w:r w:rsidRPr="004B0EC6">
        <w:rPr>
          <w:rFonts w:asciiTheme="minorHAnsi" w:hAnsiTheme="minorHAnsi" w:cstheme="minorHAnsi"/>
          <w:sz w:val="22"/>
          <w:lang w:val="en-US"/>
        </w:rPr>
        <w:t xml:space="preserve">Indicate how the documents are disseminated and to whom. </w:t>
      </w:r>
    </w:p>
    <w:p w:rsidR="00E550F0" w:rsidRPr="00E550F0" w:rsidRDefault="004B0EC6" w:rsidP="000B1423">
      <w:pPr>
        <w:pStyle w:val="Corpsdetexte2"/>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lang w:val="en-US"/>
        </w:rPr>
      </w:pPr>
      <w:r w:rsidRPr="00E550F0">
        <w:rPr>
          <w:rFonts w:asciiTheme="minorHAnsi" w:hAnsiTheme="minorHAnsi" w:cstheme="minorHAnsi"/>
          <w:i w:val="0"/>
          <w:sz w:val="22"/>
          <w:lang w:val="en-US"/>
        </w:rPr>
        <w:t xml:space="preserve">List all contracts ‘works, supplies, services) of more than EUR 10 000 </w:t>
      </w:r>
      <w:r w:rsidR="00E550F0">
        <w:rPr>
          <w:rFonts w:asciiTheme="minorHAnsi" w:hAnsiTheme="minorHAnsi" w:cstheme="minorHAnsi"/>
          <w:i w:val="0"/>
          <w:sz w:val="22"/>
          <w:lang w:val="en-US"/>
        </w:rPr>
        <w:t xml:space="preserve">allocated </w:t>
      </w:r>
      <w:r w:rsidRPr="00E550F0">
        <w:rPr>
          <w:rFonts w:asciiTheme="minorHAnsi" w:hAnsiTheme="minorHAnsi" w:cstheme="minorHAnsi"/>
          <w:i w:val="0"/>
          <w:sz w:val="22"/>
          <w:lang w:val="en-US"/>
        </w:rPr>
        <w:t>for the implementation of the Action</w:t>
      </w:r>
      <w:r w:rsidR="00E550F0">
        <w:rPr>
          <w:rFonts w:asciiTheme="minorHAnsi" w:hAnsiTheme="minorHAnsi" w:cstheme="minorHAnsi"/>
          <w:i w:val="0"/>
          <w:sz w:val="22"/>
          <w:lang w:val="en-US"/>
        </w:rPr>
        <w:t xml:space="preserve">, </w:t>
      </w:r>
      <w:r w:rsidRPr="00E550F0">
        <w:rPr>
          <w:rFonts w:asciiTheme="minorHAnsi" w:hAnsiTheme="minorHAnsi" w:cstheme="minorHAnsi"/>
          <w:i w:val="0"/>
          <w:sz w:val="22"/>
          <w:lang w:val="en-US"/>
        </w:rPr>
        <w:t xml:space="preserve">for the whole implementation </w:t>
      </w:r>
      <w:r w:rsidR="00E550F0" w:rsidRPr="00E550F0">
        <w:rPr>
          <w:rFonts w:asciiTheme="minorHAnsi" w:hAnsiTheme="minorHAnsi" w:cstheme="minorHAnsi"/>
          <w:i w:val="0"/>
          <w:sz w:val="22"/>
          <w:lang w:val="en-US"/>
        </w:rPr>
        <w:t>period since</w:t>
      </w:r>
      <w:r w:rsidRPr="00E550F0">
        <w:rPr>
          <w:rFonts w:asciiTheme="minorHAnsi" w:hAnsiTheme="minorHAnsi" w:cstheme="minorHAnsi"/>
          <w:i w:val="0"/>
          <w:sz w:val="22"/>
          <w:lang w:val="en-US"/>
        </w:rPr>
        <w:t xml:space="preserve"> the last report</w:t>
      </w:r>
      <w:r w:rsidR="00E550F0">
        <w:rPr>
          <w:rFonts w:asciiTheme="minorHAnsi" w:hAnsiTheme="minorHAnsi" w:cstheme="minorHAnsi"/>
          <w:i w:val="0"/>
          <w:sz w:val="22"/>
          <w:lang w:val="en-US"/>
        </w:rPr>
        <w:t xml:space="preserve"> (</w:t>
      </w:r>
      <w:r w:rsidR="00E550F0" w:rsidRPr="00E550F0">
        <w:rPr>
          <w:rFonts w:asciiTheme="minorHAnsi" w:hAnsiTheme="minorHAnsi" w:cstheme="minorHAnsi"/>
          <w:i w:val="0"/>
          <w:sz w:val="22"/>
          <w:lang w:val="en-US"/>
        </w:rPr>
        <w:t>possible) or during the refer</w:t>
      </w:r>
      <w:r w:rsidR="00E550F0">
        <w:rPr>
          <w:rFonts w:asciiTheme="minorHAnsi" w:hAnsiTheme="minorHAnsi" w:cstheme="minorHAnsi"/>
          <w:i w:val="0"/>
          <w:sz w:val="22"/>
          <w:lang w:val="en-US"/>
        </w:rPr>
        <w:t>e</w:t>
      </w:r>
      <w:r w:rsidR="00E550F0" w:rsidRPr="00E550F0">
        <w:rPr>
          <w:rFonts w:asciiTheme="minorHAnsi" w:hAnsiTheme="minorHAnsi" w:cstheme="minorHAnsi"/>
          <w:i w:val="0"/>
          <w:sz w:val="22"/>
          <w:lang w:val="en-US"/>
        </w:rPr>
        <w:t>nce period, indicating for each the amount and the name of the contractor and briefly describing how the latter was selected, including how the EU restrictive measures have been complied with.</w:t>
      </w:r>
    </w:p>
    <w:p w:rsidR="000B1423" w:rsidRPr="00E550F0" w:rsidRDefault="00E550F0" w:rsidP="00E550F0">
      <w:pPr>
        <w:pStyle w:val="Corpsdetexte2"/>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Cs w:val="0"/>
          <w:sz w:val="22"/>
          <w:lang w:val="en-US"/>
        </w:rPr>
      </w:pPr>
      <w:r w:rsidRPr="00E550F0">
        <w:rPr>
          <w:rFonts w:asciiTheme="minorHAnsi" w:hAnsiTheme="minorHAnsi" w:cstheme="minorHAnsi"/>
          <w:i w:val="0"/>
          <w:sz w:val="22"/>
          <w:lang w:val="en-US"/>
        </w:rPr>
        <w:t>Indicate in a table where the documents, accounting documents and vouchers for each beneficiary and each affil</w:t>
      </w:r>
      <w:r>
        <w:rPr>
          <w:rFonts w:asciiTheme="minorHAnsi" w:hAnsiTheme="minorHAnsi" w:cstheme="minorHAnsi"/>
          <w:i w:val="0"/>
          <w:sz w:val="22"/>
          <w:lang w:val="en-US"/>
        </w:rPr>
        <w:t xml:space="preserve">iated </w:t>
      </w:r>
      <w:r w:rsidRPr="00E550F0">
        <w:rPr>
          <w:rFonts w:asciiTheme="minorHAnsi" w:hAnsiTheme="minorHAnsi" w:cstheme="minorHAnsi"/>
          <w:i w:val="0"/>
          <w:sz w:val="22"/>
          <w:lang w:val="en-US"/>
        </w:rPr>
        <w:t>entity authorized to bear costs.</w:t>
      </w:r>
    </w:p>
    <w:p w:rsidR="003D34DB" w:rsidRPr="00E550F0" w:rsidRDefault="003D34DB" w:rsidP="003D34DB">
      <w:pPr>
        <w:jc w:val="both"/>
        <w:outlineLvl w:val="0"/>
        <w:rPr>
          <w:rFonts w:asciiTheme="minorHAnsi" w:hAnsiTheme="minorHAnsi" w:cstheme="minorHAnsi"/>
          <w:sz w:val="22"/>
          <w:lang w:val="en-US"/>
        </w:rPr>
      </w:pPr>
    </w:p>
    <w:p w:rsidR="003D34DB" w:rsidRPr="00E550F0" w:rsidRDefault="003D34DB" w:rsidP="003D34DB">
      <w:pPr>
        <w:jc w:val="both"/>
        <w:outlineLvl w:val="0"/>
        <w:rPr>
          <w:rFonts w:asciiTheme="minorHAnsi" w:hAnsiTheme="minorHAnsi" w:cstheme="minorHAnsi"/>
          <w:sz w:val="22"/>
          <w:lang w:val="en-US"/>
        </w:rPr>
      </w:pPr>
    </w:p>
    <w:p w:rsidR="003D0FBE" w:rsidRPr="00E550F0" w:rsidRDefault="003D0FBE" w:rsidP="003D34DB">
      <w:pPr>
        <w:jc w:val="both"/>
        <w:outlineLvl w:val="0"/>
        <w:rPr>
          <w:rFonts w:asciiTheme="minorHAnsi" w:hAnsiTheme="minorHAnsi" w:cstheme="minorHAnsi"/>
          <w:sz w:val="22"/>
          <w:lang w:val="en-US"/>
        </w:rPr>
      </w:pPr>
    </w:p>
    <w:p w:rsidR="003D0FBE" w:rsidRPr="00E550F0" w:rsidRDefault="003D0FBE" w:rsidP="003D34DB">
      <w:pPr>
        <w:jc w:val="both"/>
        <w:outlineLvl w:val="0"/>
        <w:rPr>
          <w:rFonts w:asciiTheme="minorHAnsi" w:hAnsiTheme="minorHAnsi" w:cstheme="minorHAnsi"/>
          <w:sz w:val="22"/>
          <w:lang w:val="en-US"/>
        </w:rPr>
      </w:pPr>
    </w:p>
    <w:p w:rsidR="003D0FBE" w:rsidRPr="00E550F0" w:rsidRDefault="003D0FBE" w:rsidP="003D34DB">
      <w:pPr>
        <w:jc w:val="both"/>
        <w:outlineLvl w:val="0"/>
        <w:rPr>
          <w:rFonts w:asciiTheme="minorHAnsi" w:hAnsiTheme="minorHAnsi" w:cstheme="minorHAnsi"/>
          <w:sz w:val="22"/>
          <w:lang w:val="en-US"/>
        </w:rPr>
      </w:pPr>
    </w:p>
    <w:p w:rsidR="003D34DB" w:rsidRPr="00E550F0" w:rsidRDefault="00E550F0" w:rsidP="003D34DB">
      <w:pPr>
        <w:jc w:val="both"/>
        <w:outlineLvl w:val="0"/>
        <w:rPr>
          <w:rFonts w:asciiTheme="minorHAnsi" w:hAnsiTheme="minorHAnsi" w:cstheme="minorHAnsi"/>
          <w:sz w:val="22"/>
          <w:lang w:val="en-US"/>
        </w:rPr>
      </w:pPr>
      <w:r w:rsidRPr="00E550F0">
        <w:rPr>
          <w:rFonts w:asciiTheme="minorHAnsi" w:hAnsiTheme="minorHAnsi" w:cstheme="minorHAnsi"/>
          <w:sz w:val="22"/>
          <w:lang w:val="en-US"/>
        </w:rPr>
        <w:t xml:space="preserve">Name of the contact person for the </w:t>
      </w:r>
      <w:r w:rsidR="003D34DB" w:rsidRPr="00E550F0">
        <w:rPr>
          <w:rFonts w:asciiTheme="minorHAnsi" w:hAnsiTheme="minorHAnsi" w:cstheme="minorHAnsi"/>
          <w:sz w:val="22"/>
          <w:lang w:val="en-US"/>
        </w:rPr>
        <w:t>action: ……………………………………………</w:t>
      </w:r>
    </w:p>
    <w:p w:rsidR="003D34DB" w:rsidRPr="00E550F0" w:rsidRDefault="003D34DB" w:rsidP="003D34DB">
      <w:pPr>
        <w:jc w:val="both"/>
        <w:rPr>
          <w:rFonts w:asciiTheme="minorHAnsi" w:hAnsiTheme="minorHAnsi" w:cstheme="minorHAnsi"/>
          <w:sz w:val="22"/>
          <w:lang w:val="en-US"/>
        </w:rPr>
      </w:pPr>
    </w:p>
    <w:p w:rsidR="003D34DB" w:rsidRPr="00F66322" w:rsidRDefault="00E550F0" w:rsidP="003D34DB">
      <w:pPr>
        <w:jc w:val="both"/>
        <w:outlineLvl w:val="0"/>
        <w:rPr>
          <w:rFonts w:asciiTheme="minorHAnsi" w:hAnsiTheme="minorHAnsi" w:cstheme="minorHAnsi"/>
          <w:sz w:val="22"/>
        </w:rPr>
      </w:pPr>
      <w:r>
        <w:rPr>
          <w:rFonts w:asciiTheme="minorHAnsi" w:hAnsiTheme="minorHAnsi" w:cstheme="minorHAnsi"/>
          <w:sz w:val="22"/>
        </w:rPr>
        <w:t>Signature: ………………………………Location</w:t>
      </w:r>
      <w:r w:rsidR="003D34DB" w:rsidRPr="00F66322">
        <w:rPr>
          <w:rFonts w:asciiTheme="minorHAnsi" w:hAnsiTheme="minorHAnsi" w:cstheme="minorHAnsi"/>
          <w:sz w:val="22"/>
        </w:rPr>
        <w:t>: ……………………………………</w:t>
      </w:r>
    </w:p>
    <w:p w:rsidR="003D34DB" w:rsidRPr="00F66322" w:rsidRDefault="003D34DB" w:rsidP="003D34DB">
      <w:pPr>
        <w:jc w:val="both"/>
        <w:rPr>
          <w:rFonts w:asciiTheme="minorHAnsi" w:hAnsiTheme="minorHAnsi" w:cstheme="minorHAnsi"/>
          <w:sz w:val="22"/>
        </w:rPr>
      </w:pPr>
    </w:p>
    <w:p w:rsidR="003D34DB" w:rsidRPr="00E550F0" w:rsidRDefault="00E550F0" w:rsidP="003D34DB">
      <w:pPr>
        <w:jc w:val="both"/>
        <w:rPr>
          <w:rFonts w:asciiTheme="minorHAnsi" w:hAnsiTheme="minorHAnsi" w:cstheme="minorHAnsi"/>
          <w:sz w:val="22"/>
          <w:lang w:val="en-US"/>
        </w:rPr>
      </w:pPr>
      <w:r w:rsidRPr="00E550F0">
        <w:rPr>
          <w:rFonts w:asciiTheme="minorHAnsi" w:hAnsiTheme="minorHAnsi" w:cstheme="minorHAnsi"/>
          <w:sz w:val="22"/>
          <w:lang w:val="en-US"/>
        </w:rPr>
        <w:t>Planned report submission date</w:t>
      </w:r>
      <w:r w:rsidR="003D34DB" w:rsidRPr="00E550F0">
        <w:rPr>
          <w:rFonts w:asciiTheme="minorHAnsi" w:hAnsiTheme="minorHAnsi" w:cstheme="minorHAnsi"/>
          <w:sz w:val="22"/>
          <w:lang w:val="en-US"/>
        </w:rPr>
        <w:t>: ……</w:t>
      </w:r>
      <w:r w:rsidRPr="00E550F0">
        <w:rPr>
          <w:rFonts w:asciiTheme="minorHAnsi" w:hAnsiTheme="minorHAnsi" w:cstheme="minorHAnsi"/>
          <w:sz w:val="22"/>
          <w:lang w:val="en-US"/>
        </w:rPr>
        <w:t>………………..…Date of report dispatch</w:t>
      </w:r>
      <w:r w:rsidR="003D34DB" w:rsidRPr="00E550F0">
        <w:rPr>
          <w:rFonts w:asciiTheme="minorHAnsi" w:hAnsiTheme="minorHAnsi" w:cstheme="minorHAnsi"/>
          <w:sz w:val="22"/>
          <w:lang w:val="en-US"/>
        </w:rPr>
        <w:t>: ………………………………</w:t>
      </w:r>
    </w:p>
    <w:p w:rsidR="003D34DB" w:rsidRPr="00E550F0" w:rsidRDefault="003D34DB" w:rsidP="000B1423">
      <w:pPr>
        <w:spacing w:before="120" w:after="120"/>
        <w:jc w:val="both"/>
        <w:rPr>
          <w:rFonts w:asciiTheme="minorHAnsi" w:hAnsiTheme="minorHAnsi" w:cstheme="minorHAnsi"/>
          <w:b/>
          <w:sz w:val="22"/>
          <w:lang w:val="en-US"/>
        </w:rPr>
      </w:pPr>
      <w:r w:rsidRPr="00E550F0">
        <w:rPr>
          <w:rFonts w:asciiTheme="minorHAnsi" w:hAnsiTheme="minorHAnsi" w:cstheme="minorHAnsi"/>
          <w:b/>
          <w:sz w:val="22"/>
          <w:lang w:val="en-US"/>
        </w:rPr>
        <w:br w:type="page"/>
      </w:r>
    </w:p>
    <w:p w:rsidR="00E30367" w:rsidRPr="00E550F0" w:rsidRDefault="00E30367" w:rsidP="000B1423">
      <w:pPr>
        <w:spacing w:before="120" w:after="120"/>
        <w:jc w:val="both"/>
        <w:rPr>
          <w:rFonts w:asciiTheme="minorHAnsi" w:hAnsiTheme="minorHAnsi" w:cstheme="minorHAnsi"/>
          <w:b/>
          <w:sz w:val="22"/>
          <w:lang w:val="en-US"/>
        </w:rPr>
      </w:pPr>
    </w:p>
    <w:p w:rsidR="00FA295B" w:rsidRPr="00E736E3" w:rsidRDefault="00FA295B" w:rsidP="00FA295B">
      <w:pPr>
        <w:pStyle w:val="Corpsdetexte2"/>
        <w:keepNext/>
        <w:keepLines/>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b/>
          <w:i w:val="0"/>
          <w:sz w:val="22"/>
          <w:lang w:val="en-US"/>
        </w:rPr>
      </w:pPr>
      <w:r w:rsidRPr="00E736E3">
        <w:rPr>
          <w:rFonts w:asciiTheme="minorHAnsi" w:hAnsiTheme="minorHAnsi" w:cstheme="minorHAnsi"/>
          <w:b/>
          <w:i w:val="0"/>
          <w:sz w:val="22"/>
          <w:lang w:val="en-US"/>
        </w:rPr>
        <w:t>Annexes (to the annual report)</w:t>
      </w:r>
    </w:p>
    <w:p w:rsidR="00FA295B" w:rsidRPr="00E54A4C" w:rsidRDefault="004F064D" w:rsidP="00FA295B">
      <w:pPr>
        <w:pStyle w:val="Paragraphedeliste"/>
        <w:numPr>
          <w:ilvl w:val="0"/>
          <w:numId w:val="10"/>
        </w:numPr>
        <w:spacing w:before="120" w:after="120"/>
        <w:rPr>
          <w:rFonts w:asciiTheme="minorHAnsi" w:hAnsiTheme="minorHAnsi" w:cstheme="minorHAnsi"/>
          <w:b/>
        </w:rPr>
      </w:pPr>
      <w:r>
        <w:rPr>
          <w:rFonts w:asciiTheme="minorHAnsi" w:hAnsiTheme="minorHAnsi" w:cstheme="minorHAnsi"/>
          <w:b/>
        </w:rPr>
        <w:t xml:space="preserve">Success </w:t>
      </w:r>
      <w:r w:rsidR="00FA295B">
        <w:rPr>
          <w:rFonts w:asciiTheme="minorHAnsi" w:hAnsiTheme="minorHAnsi" w:cstheme="minorHAnsi"/>
          <w:b/>
        </w:rPr>
        <w:t xml:space="preserve">stories </w:t>
      </w:r>
    </w:p>
    <w:p w:rsidR="00FA295B" w:rsidRPr="00E736E3" w:rsidRDefault="00FA295B" w:rsidP="00FA295B">
      <w:pPr>
        <w:outlineLvl w:val="0"/>
        <w:rPr>
          <w:rFonts w:asciiTheme="minorHAnsi" w:hAnsiTheme="minorHAnsi" w:cstheme="minorHAnsi"/>
          <w:i/>
          <w:lang w:val="en-US"/>
        </w:rPr>
      </w:pPr>
      <w:r w:rsidRPr="00E736E3">
        <w:rPr>
          <w:rFonts w:asciiTheme="minorHAnsi" w:hAnsiTheme="minorHAnsi" w:cstheme="minorHAnsi"/>
          <w:i/>
          <w:lang w:val="en-US"/>
        </w:rPr>
        <w:t xml:space="preserve">Summarize, in a few lines, a story that gives evidence of success of an activity accomplished during the period. It can be the testimonial of a beneficiary regarding the </w:t>
      </w:r>
      <w:r w:rsidR="00C40DEF" w:rsidRPr="00E736E3">
        <w:rPr>
          <w:rFonts w:asciiTheme="minorHAnsi" w:hAnsiTheme="minorHAnsi" w:cstheme="minorHAnsi"/>
          <w:i/>
          <w:lang w:val="en-US"/>
        </w:rPr>
        <w:t>success of</w:t>
      </w:r>
      <w:r w:rsidRPr="00E736E3">
        <w:rPr>
          <w:rFonts w:asciiTheme="minorHAnsi" w:hAnsiTheme="minorHAnsi" w:cstheme="minorHAnsi"/>
          <w:i/>
          <w:lang w:val="en-US"/>
        </w:rPr>
        <w:t xml:space="preserve"> an activity, or that of an employee about a successful training</w:t>
      </w:r>
      <w:r w:rsidR="00C40DEF" w:rsidRPr="00E736E3">
        <w:rPr>
          <w:rFonts w:asciiTheme="minorHAnsi" w:hAnsiTheme="minorHAnsi" w:cstheme="minorHAnsi"/>
          <w:i/>
          <w:lang w:val="en-US"/>
        </w:rPr>
        <w:t>, resolved</w:t>
      </w:r>
      <w:r w:rsidRPr="00E736E3">
        <w:rPr>
          <w:rFonts w:asciiTheme="minorHAnsi" w:hAnsiTheme="minorHAnsi" w:cstheme="minorHAnsi"/>
          <w:i/>
          <w:lang w:val="en-US"/>
        </w:rPr>
        <w:t xml:space="preserve"> challenges, etc.</w:t>
      </w:r>
    </w:p>
    <w:p w:rsidR="00FA295B" w:rsidRPr="00E736E3" w:rsidRDefault="00FA295B" w:rsidP="00FA295B">
      <w:pPr>
        <w:pStyle w:val="Paragraphedeliste"/>
        <w:spacing w:before="120" w:after="120"/>
        <w:rPr>
          <w:rFonts w:asciiTheme="minorHAnsi" w:hAnsiTheme="minorHAnsi" w:cstheme="minorHAnsi"/>
          <w:b/>
          <w:lang w:val="en-US"/>
        </w:rPr>
      </w:pPr>
    </w:p>
    <w:p w:rsidR="00FA295B" w:rsidRPr="00E736E3" w:rsidRDefault="00FA295B" w:rsidP="00FA295B">
      <w:pPr>
        <w:pStyle w:val="Paragraphedeliste"/>
        <w:numPr>
          <w:ilvl w:val="0"/>
          <w:numId w:val="10"/>
        </w:numPr>
        <w:spacing w:before="120" w:after="120"/>
        <w:rPr>
          <w:rFonts w:asciiTheme="minorHAnsi" w:hAnsiTheme="minorHAnsi" w:cstheme="minorHAnsi"/>
          <w:b/>
          <w:lang w:val="en-US"/>
        </w:rPr>
      </w:pPr>
      <w:r w:rsidRPr="00E736E3">
        <w:rPr>
          <w:rFonts w:asciiTheme="minorHAnsi" w:hAnsiTheme="minorHAnsi" w:cstheme="minorHAnsi"/>
          <w:b/>
          <w:lang w:val="en-US"/>
        </w:rPr>
        <w:t>Updated logframe matrix (cf. Annex C)</w:t>
      </w:r>
    </w:p>
    <w:p w:rsidR="00FA295B" w:rsidRPr="00E736E3" w:rsidRDefault="004F064D" w:rsidP="00FA295B">
      <w:pPr>
        <w:spacing w:before="120" w:after="120"/>
        <w:jc w:val="both"/>
        <w:rPr>
          <w:rFonts w:asciiTheme="minorHAnsi" w:hAnsiTheme="minorHAnsi" w:cstheme="minorHAnsi"/>
          <w:sz w:val="22"/>
          <w:lang w:val="en-US"/>
        </w:rPr>
      </w:pPr>
      <w:r w:rsidRPr="00E736E3">
        <w:rPr>
          <w:rFonts w:asciiTheme="minorHAnsi" w:hAnsiTheme="minorHAnsi" w:cstheme="minorHAnsi"/>
          <w:sz w:val="22"/>
          <w:lang w:val="en-US"/>
        </w:rPr>
        <w:t>The logframe</w:t>
      </w:r>
      <w:r w:rsidR="00FA295B" w:rsidRPr="00E736E3">
        <w:rPr>
          <w:rFonts w:asciiTheme="minorHAnsi" w:hAnsiTheme="minorHAnsi" w:cstheme="minorHAnsi"/>
          <w:sz w:val="22"/>
          <w:lang w:val="en-US"/>
        </w:rPr>
        <w:t xml:space="preserve"> matrix should evolve over the lifespan of the action (i.e. the projects</w:t>
      </w:r>
      <w:r w:rsidR="00C40DEF" w:rsidRPr="00E736E3">
        <w:rPr>
          <w:rFonts w:asciiTheme="minorHAnsi" w:hAnsiTheme="minorHAnsi" w:cstheme="minorHAnsi"/>
          <w:sz w:val="22"/>
          <w:lang w:val="en-US"/>
        </w:rPr>
        <w:t>):</w:t>
      </w:r>
      <w:r w:rsidR="00FA295B" w:rsidRPr="00E736E3">
        <w:rPr>
          <w:rFonts w:asciiTheme="minorHAnsi" w:hAnsiTheme="minorHAnsi" w:cstheme="minorHAnsi"/>
          <w:sz w:val="22"/>
          <w:lang w:val="en-US"/>
        </w:rPr>
        <w:t xml:space="preserve"> additional lines could be added to include new activities, and additional columns to mention intermediate targets (reference levels), should the case present itself, and values will be updated regularly in the appropriate column to report on results obtained (see «Actual value»). The logical framework can be revised as needed (while respecting the provisions of point 9.4 of the general conditions).</w:t>
      </w:r>
    </w:p>
    <w:p w:rsidR="003D0C06" w:rsidRPr="00E736E3" w:rsidRDefault="003D0C06" w:rsidP="003D0C06">
      <w:pPr>
        <w:jc w:val="both"/>
        <w:rPr>
          <w:rFonts w:asciiTheme="minorHAnsi" w:hAnsiTheme="minorHAnsi" w:cstheme="minorHAnsi"/>
          <w:sz w:val="20"/>
          <w:lang w:val="en-US"/>
        </w:rPr>
      </w:pPr>
    </w:p>
    <w:p w:rsidR="008A2741" w:rsidRPr="00F66322" w:rsidRDefault="00F066F5" w:rsidP="00E402A7">
      <w:pPr>
        <w:pStyle w:val="Paragraphedeliste"/>
        <w:numPr>
          <w:ilvl w:val="0"/>
          <w:numId w:val="10"/>
        </w:numPr>
        <w:rPr>
          <w:rFonts w:asciiTheme="minorHAnsi" w:hAnsiTheme="minorHAnsi" w:cstheme="minorHAnsi"/>
        </w:rPr>
      </w:pPr>
      <w:proofErr w:type="spellStart"/>
      <w:r w:rsidRPr="00F066F5">
        <w:rPr>
          <w:rFonts w:asciiTheme="minorHAnsi" w:hAnsiTheme="minorHAnsi" w:cstheme="minorHAnsi"/>
          <w:b/>
        </w:rPr>
        <w:t>Any</w:t>
      </w:r>
      <w:proofErr w:type="spellEnd"/>
      <w:r w:rsidRPr="00F066F5">
        <w:rPr>
          <w:rFonts w:asciiTheme="minorHAnsi" w:hAnsiTheme="minorHAnsi" w:cstheme="minorHAnsi"/>
          <w:b/>
        </w:rPr>
        <w:t xml:space="preserve"> </w:t>
      </w:r>
      <w:proofErr w:type="spellStart"/>
      <w:r w:rsidRPr="00F066F5">
        <w:rPr>
          <w:rFonts w:asciiTheme="minorHAnsi" w:hAnsiTheme="minorHAnsi" w:cstheme="minorHAnsi"/>
          <w:b/>
        </w:rPr>
        <w:t>capitaliz</w:t>
      </w:r>
      <w:r w:rsidR="005E4261" w:rsidRPr="00F066F5">
        <w:rPr>
          <w:rFonts w:asciiTheme="minorHAnsi" w:hAnsiTheme="minorHAnsi" w:cstheme="minorHAnsi"/>
          <w:b/>
        </w:rPr>
        <w:t>ation</w:t>
      </w:r>
      <w:proofErr w:type="spellEnd"/>
      <w:r w:rsidRPr="00F066F5">
        <w:rPr>
          <w:rFonts w:asciiTheme="minorHAnsi" w:hAnsiTheme="minorHAnsi" w:cstheme="minorHAnsi"/>
          <w:b/>
        </w:rPr>
        <w:t xml:space="preserve"> report of an </w:t>
      </w:r>
      <w:proofErr w:type="spellStart"/>
      <w:r w:rsidRPr="00F066F5">
        <w:rPr>
          <w:rFonts w:asciiTheme="minorHAnsi" w:hAnsiTheme="minorHAnsi" w:cstheme="minorHAnsi"/>
          <w:b/>
        </w:rPr>
        <w:t>activity</w:t>
      </w:r>
      <w:proofErr w:type="spellEnd"/>
      <w:r w:rsidRPr="00F066F5">
        <w:rPr>
          <w:rFonts w:asciiTheme="minorHAnsi" w:hAnsiTheme="minorHAnsi" w:cstheme="minorHAnsi"/>
          <w:b/>
        </w:rPr>
        <w:t xml:space="preserve">, or best practice ou </w:t>
      </w:r>
      <w:proofErr w:type="spellStart"/>
      <w:r w:rsidRPr="00F066F5">
        <w:rPr>
          <w:rFonts w:asciiTheme="minorHAnsi" w:hAnsiTheme="minorHAnsi" w:cstheme="minorHAnsi"/>
          <w:b/>
        </w:rPr>
        <w:t>study</w:t>
      </w:r>
      <w:proofErr w:type="spellEnd"/>
      <w:r w:rsidRPr="00F066F5">
        <w:rPr>
          <w:rFonts w:asciiTheme="minorHAnsi" w:hAnsiTheme="minorHAnsi" w:cstheme="minorHAnsi"/>
          <w:b/>
        </w:rPr>
        <w:t xml:space="preserve"> </w:t>
      </w:r>
      <w:r w:rsidR="005E4261" w:rsidRPr="00F066F5">
        <w:rPr>
          <w:rFonts w:asciiTheme="minorHAnsi" w:hAnsiTheme="minorHAnsi" w:cstheme="minorHAnsi"/>
          <w:b/>
        </w:rPr>
        <w:t xml:space="preserve"> </w:t>
      </w:r>
    </w:p>
    <w:sectPr w:rsidR="008A2741" w:rsidRPr="00F66322" w:rsidSect="00054884">
      <w:type w:val="continuous"/>
      <w:pgSz w:w="11907" w:h="16840" w:code="9"/>
      <w:pgMar w:top="0" w:right="1418" w:bottom="1276"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A39" w:rsidRPr="00D27F7D" w:rsidRDefault="00072A39">
      <w:r>
        <w:separator/>
      </w:r>
    </w:p>
  </w:endnote>
  <w:endnote w:type="continuationSeparator" w:id="0">
    <w:p w:rsidR="00072A39" w:rsidRPr="00D27F7D" w:rsidRDefault="0007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829" w:rsidRPr="00E736E3" w:rsidRDefault="00985829" w:rsidP="00985829">
    <w:pPr>
      <w:pStyle w:val="Pieddepage"/>
      <w:rPr>
        <w:lang w:val="en-US"/>
      </w:rPr>
    </w:pPr>
    <w:bookmarkStart w:id="1" w:name="_Hlk24381023"/>
    <w:r>
      <w:rPr>
        <w:noProof/>
        <w:lang w:bidi="ar-SA"/>
      </w:rPr>
      <w:drawing>
        <wp:anchor distT="0" distB="0" distL="114300" distR="114300" simplePos="0" relativeHeight="251667456" behindDoc="1" locked="0" layoutInCell="1" allowOverlap="1" wp14:anchorId="7AC1F0F5" wp14:editId="7D45F118">
          <wp:simplePos x="0" y="0"/>
          <wp:positionH relativeFrom="margin">
            <wp:posOffset>4262755</wp:posOffset>
          </wp:positionH>
          <wp:positionV relativeFrom="paragraph">
            <wp:posOffset>7620</wp:posOffset>
          </wp:positionV>
          <wp:extent cx="2217420" cy="428625"/>
          <wp:effectExtent l="0" t="0" r="0" b="9525"/>
          <wp:wrapTight wrapText="bothSides">
            <wp:wrapPolygon edited="0">
              <wp:start x="557" y="0"/>
              <wp:lineTo x="0" y="8640"/>
              <wp:lineTo x="0" y="21120"/>
              <wp:lineTo x="21340" y="21120"/>
              <wp:lineTo x="21340" y="0"/>
              <wp:lineTo x="557"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17420" cy="428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bidi="ar-SA"/>
      </w:rPr>
      <w:drawing>
        <wp:anchor distT="0" distB="0" distL="114300" distR="114300" simplePos="0" relativeHeight="251668480" behindDoc="0" locked="0" layoutInCell="1" allowOverlap="1" wp14:anchorId="68502DF3" wp14:editId="66FFB4A4">
          <wp:simplePos x="0" y="0"/>
          <wp:positionH relativeFrom="column">
            <wp:posOffset>3573780</wp:posOffset>
          </wp:positionH>
          <wp:positionV relativeFrom="paragraph">
            <wp:posOffset>7620</wp:posOffset>
          </wp:positionV>
          <wp:extent cx="627380" cy="443230"/>
          <wp:effectExtent l="0" t="0" r="1270" b="0"/>
          <wp:wrapSquare wrapText="bothSides"/>
          <wp:docPr id="18" name="Image 18" descr="http://www.acp.int/sites/acpsec.waw.be/files/ac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cp.int/sites/acpsec.waw.be/files/acp_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7380" cy="443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677B3" w:rsidRPr="00E736E3">
      <w:rPr>
        <w:lang w:val="en-US"/>
      </w:rPr>
      <w:t>&lt;Page number&gt; &lt;Carrier(s name, Project title, Contract number, Reporting period</w:t>
    </w:r>
    <w:r w:rsidRPr="00E736E3">
      <w:rPr>
        <w:lang w:val="en-US"/>
      </w:rPr>
      <w:t>&gt;</w:t>
    </w:r>
  </w:p>
  <w:p w:rsidR="00A713D4" w:rsidRPr="00985829" w:rsidRDefault="004677B3" w:rsidP="00985829">
    <w:pPr>
      <w:pStyle w:val="En-tte"/>
      <w:rPr>
        <w:sz w:val="20"/>
      </w:rPr>
    </w:pPr>
    <w:r>
      <w:rPr>
        <w:sz w:val="20"/>
      </w:rPr>
      <w:t>Refe</w:t>
    </w:r>
    <w:r w:rsidR="00985829" w:rsidRPr="00985829">
      <w:rPr>
        <w:sz w:val="20"/>
      </w:rPr>
      <w:t>rence : GCCA+AO-2019-APP01</w:t>
    </w:r>
    <w:bookmarkEnd w:id="1"/>
    <w:r w:rsidR="00985829">
      <w:rPr>
        <w:sz w:val="20"/>
      </w:rPr>
      <w:t xml:space="preserve">  </w:t>
    </w:r>
    <w:r w:rsidR="00A713D4" w:rsidRPr="00F66322">
      <w:rPr>
        <w:rFonts w:asciiTheme="minorHAnsi" w:hAnsiTheme="minorHAnsi" w:cstheme="minorHAnsi"/>
        <w:sz w:val="18"/>
        <w:szCs w:val="18"/>
      </w:rPr>
      <w:fldChar w:fldCharType="begin"/>
    </w:r>
    <w:r w:rsidR="00A713D4" w:rsidRPr="00F66322">
      <w:rPr>
        <w:rFonts w:asciiTheme="minorHAnsi" w:hAnsiTheme="minorHAnsi" w:cstheme="minorHAnsi"/>
        <w:sz w:val="18"/>
        <w:szCs w:val="18"/>
      </w:rPr>
      <w:instrText xml:space="preserve"> FILENAME </w:instrText>
    </w:r>
    <w:r w:rsidR="00A713D4" w:rsidRPr="00F66322">
      <w:rPr>
        <w:rFonts w:asciiTheme="minorHAnsi" w:hAnsiTheme="minorHAnsi" w:cstheme="minorHAns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A39" w:rsidRPr="00D27F7D" w:rsidRDefault="00072A39">
      <w:r>
        <w:separator/>
      </w:r>
    </w:p>
  </w:footnote>
  <w:footnote w:type="continuationSeparator" w:id="0">
    <w:p w:rsidR="00072A39" w:rsidRPr="00D27F7D" w:rsidRDefault="00072A39">
      <w:r>
        <w:continuationSeparator/>
      </w:r>
    </w:p>
  </w:footnote>
  <w:footnote w:id="1">
    <w:p w:rsidR="00ED74E5" w:rsidRPr="00E736E3" w:rsidRDefault="00ED74E5" w:rsidP="00ED74E5">
      <w:pPr>
        <w:pStyle w:val="Notedebasdepage"/>
        <w:rPr>
          <w:rFonts w:asciiTheme="minorHAnsi" w:hAnsiTheme="minorHAnsi" w:cstheme="minorHAnsi"/>
          <w:lang w:val="en-US"/>
        </w:rPr>
      </w:pPr>
      <w:r w:rsidRPr="007B0E40">
        <w:rPr>
          <w:rStyle w:val="Appelnotedebasdep"/>
          <w:rFonts w:asciiTheme="minorHAnsi" w:hAnsiTheme="minorHAnsi" w:cstheme="minorHAnsi"/>
        </w:rPr>
        <w:footnoteRef/>
      </w:r>
      <w:r w:rsidRPr="00E736E3">
        <w:rPr>
          <w:rFonts w:asciiTheme="minorHAnsi" w:hAnsiTheme="minorHAnsi" w:cstheme="minorHAnsi"/>
          <w:lang w:val="en-US"/>
        </w:rPr>
        <w:t xml:space="preserve"> </w:t>
      </w:r>
      <w:r w:rsidRPr="00E736E3">
        <w:rPr>
          <w:rStyle w:val="A11"/>
          <w:rFonts w:asciiTheme="minorHAnsi" w:hAnsiTheme="minorHAnsi" w:cstheme="minorHAnsi"/>
          <w:lang w:val="en-US"/>
        </w:rPr>
        <w:t xml:space="preserve">Utilization of lands, change in land and forestry allocation </w:t>
      </w:r>
    </w:p>
  </w:footnote>
  <w:footnote w:id="2">
    <w:p w:rsidR="00E60395" w:rsidRPr="00E736E3" w:rsidRDefault="00E60395" w:rsidP="00E60395">
      <w:pPr>
        <w:pStyle w:val="Notedebasdepage"/>
        <w:rPr>
          <w:lang w:val="en-US"/>
        </w:rPr>
      </w:pPr>
      <w:r w:rsidRPr="00E54A4C">
        <w:rPr>
          <w:rStyle w:val="Appelnotedebasdep"/>
          <w:rFonts w:asciiTheme="minorHAnsi" w:hAnsiTheme="minorHAnsi" w:cstheme="minorHAnsi"/>
          <w:sz w:val="18"/>
        </w:rPr>
        <w:footnoteRef/>
      </w:r>
      <w:r w:rsidRPr="00E736E3">
        <w:rPr>
          <w:rFonts w:asciiTheme="minorHAnsi" w:hAnsiTheme="minorHAnsi" w:cstheme="minorHAnsi"/>
          <w:sz w:val="18"/>
          <w:lang w:val="en-US"/>
        </w:rPr>
        <w:t xml:space="preserve"> The terminology used  (outcomes, effect, indicators, etc.) is defined in the model logframe matrix, attached with the guidelines for applicants (annex C).</w:t>
      </w:r>
    </w:p>
  </w:footnote>
  <w:footnote w:id="3">
    <w:p w:rsidR="00780A2E" w:rsidRPr="00E736E3" w:rsidRDefault="00780A2E" w:rsidP="00780A2E">
      <w:pPr>
        <w:pStyle w:val="Notedebasdepage"/>
        <w:tabs>
          <w:tab w:val="left" w:pos="284"/>
        </w:tabs>
        <w:ind w:left="284" w:hanging="284"/>
        <w:rPr>
          <w:rFonts w:asciiTheme="minorHAnsi" w:hAnsiTheme="minorHAnsi" w:cstheme="minorHAnsi"/>
          <w:sz w:val="18"/>
          <w:lang w:val="en-US"/>
        </w:rPr>
      </w:pPr>
      <w:r w:rsidRPr="00E54A4C">
        <w:rPr>
          <w:rStyle w:val="Appelnotedebasdep"/>
          <w:rFonts w:asciiTheme="minorHAnsi" w:hAnsiTheme="minorHAnsi" w:cstheme="minorHAnsi"/>
          <w:sz w:val="18"/>
        </w:rPr>
        <w:footnoteRef/>
      </w:r>
      <w:r w:rsidRPr="00E736E3">
        <w:rPr>
          <w:rFonts w:asciiTheme="minorHAnsi" w:hAnsiTheme="minorHAnsi" w:cstheme="minorHAnsi"/>
          <w:sz w:val="18"/>
          <w:lang w:val="en-US"/>
        </w:rPr>
        <w:tab/>
        <w:t xml:space="preserve">Including those of the disabled. For further information, see the orientation note on cooperation in development and the issue of disability, at the following address :  </w:t>
      </w:r>
      <w:hyperlink r:id="rId1">
        <w:r w:rsidRPr="00E736E3">
          <w:rPr>
            <w:rStyle w:val="Lienhypertexte"/>
            <w:rFonts w:asciiTheme="minorHAnsi" w:hAnsiTheme="minorHAnsi" w:cstheme="minorHAnsi"/>
            <w:sz w:val="18"/>
            <w:lang w:val="en-US"/>
          </w:rPr>
          <w:t>https://ec.europa.eu/europeaid/sites/devco/files/guide-disability-inclusive-development-cooperation-2012_fr.pdf</w:t>
        </w:r>
      </w:hyperlink>
      <w:r w:rsidRPr="00E736E3">
        <w:rPr>
          <w:rFonts w:asciiTheme="minorHAnsi" w:hAnsiTheme="minorHAnsi" w:cstheme="minorHAnsi"/>
          <w:sz w:val="18"/>
          <w:lang w:val="en-US"/>
        </w:rPr>
        <w:t xml:space="preserve"> </w:t>
      </w:r>
    </w:p>
  </w:footnote>
  <w:footnote w:id="4">
    <w:p w:rsidR="00780A2E" w:rsidRPr="00E736E3" w:rsidRDefault="00780A2E" w:rsidP="00780A2E">
      <w:pPr>
        <w:tabs>
          <w:tab w:val="left" w:pos="284"/>
        </w:tabs>
        <w:autoSpaceDE w:val="0"/>
        <w:autoSpaceDN w:val="0"/>
        <w:adjustRightInd w:val="0"/>
        <w:ind w:left="284" w:hanging="284"/>
        <w:rPr>
          <w:rFonts w:asciiTheme="minorHAnsi" w:hAnsiTheme="minorHAnsi" w:cstheme="minorHAnsi"/>
          <w:sz w:val="18"/>
          <w:lang w:val="en-US"/>
        </w:rPr>
      </w:pPr>
      <w:r w:rsidRPr="00E54A4C">
        <w:rPr>
          <w:rStyle w:val="Appelnotedebasdep"/>
          <w:rFonts w:asciiTheme="minorHAnsi" w:hAnsiTheme="minorHAnsi" w:cstheme="minorHAnsi"/>
          <w:sz w:val="18"/>
        </w:rPr>
        <w:footnoteRef/>
      </w:r>
      <w:r w:rsidRPr="00E736E3">
        <w:rPr>
          <w:rFonts w:asciiTheme="minorHAnsi" w:hAnsiTheme="minorHAnsi" w:cstheme="minorHAnsi"/>
          <w:sz w:val="22"/>
          <w:lang w:val="en-US"/>
        </w:rPr>
        <w:tab/>
      </w:r>
      <w:r w:rsidRPr="00E736E3">
        <w:rPr>
          <w:rFonts w:asciiTheme="minorHAnsi" w:hAnsiTheme="minorHAnsi" w:cstheme="minorHAnsi"/>
          <w:sz w:val="18"/>
          <w:lang w:val="en-US"/>
        </w:rPr>
        <w:t xml:space="preserve">See the guidelines on gender equality, at the following address: </w:t>
      </w:r>
      <w:hyperlink r:id="rId2">
        <w:r w:rsidRPr="00E736E3">
          <w:rPr>
            <w:rStyle w:val="Lienhypertexte"/>
            <w:rFonts w:asciiTheme="minorHAnsi" w:hAnsiTheme="minorHAnsi" w:cstheme="minorHAnsi"/>
            <w:sz w:val="18"/>
            <w:lang w:val="en-US"/>
          </w:rPr>
          <w:t>https://ec.europa.eu/europeaid/toolkit-mainstreaming-gender-equality-ec-development-cooperation_en</w:t>
        </w:r>
      </w:hyperlink>
      <w:r w:rsidRPr="00E736E3">
        <w:rPr>
          <w:rFonts w:asciiTheme="minorHAnsi" w:hAnsiTheme="minorHAnsi" w:cstheme="minorHAnsi"/>
          <w:sz w:val="18"/>
          <w:lang w:val="en-US"/>
        </w:rPr>
        <w:t xml:space="preserve"> </w:t>
      </w:r>
    </w:p>
  </w:footnote>
  <w:footnote w:id="5">
    <w:p w:rsidR="00780A2E" w:rsidRPr="00E736E3" w:rsidRDefault="00780A2E" w:rsidP="00780A2E">
      <w:pPr>
        <w:pStyle w:val="Notedebasdepage"/>
        <w:tabs>
          <w:tab w:val="left" w:pos="284"/>
        </w:tabs>
        <w:ind w:left="284" w:hanging="284"/>
        <w:rPr>
          <w:lang w:val="en-US"/>
        </w:rPr>
      </w:pPr>
      <w:r w:rsidRPr="00E54A4C">
        <w:rPr>
          <w:rStyle w:val="Appelnotedebasdep"/>
          <w:rFonts w:asciiTheme="minorHAnsi" w:hAnsiTheme="minorHAnsi" w:cstheme="minorHAnsi"/>
          <w:sz w:val="18"/>
        </w:rPr>
        <w:footnoteRef/>
      </w:r>
      <w:r w:rsidRPr="00E736E3">
        <w:rPr>
          <w:rFonts w:asciiTheme="minorHAnsi" w:hAnsiTheme="minorHAnsi" w:cstheme="minorHAnsi"/>
          <w:sz w:val="18"/>
          <w:lang w:val="en-US"/>
        </w:rPr>
        <w:tab/>
        <w:t xml:space="preserve">See the guidelines on integrating the environment, at the following address : </w:t>
      </w:r>
      <w:hyperlink r:id="rId3">
        <w:r w:rsidRPr="00E736E3">
          <w:rPr>
            <w:rStyle w:val="Lienhypertexte"/>
            <w:rFonts w:asciiTheme="minorHAnsi" w:hAnsiTheme="minorHAnsi" w:cstheme="minorHAnsi"/>
            <w:sz w:val="18"/>
            <w:lang w:val="en-US"/>
          </w:rPr>
          <w:t>https://ec.europa.eu/europeaid/sectors/economic-growth/environment-and-green-economy/climate-change-and-environment_en</w:t>
        </w:r>
      </w:hyperlink>
      <w:r w:rsidRPr="00E736E3">
        <w:rPr>
          <w:lang w:val="en-US"/>
        </w:rPr>
        <w:t xml:space="preserve">  </w:t>
      </w:r>
    </w:p>
  </w:footnote>
  <w:footnote w:id="6">
    <w:p w:rsidR="000B1423" w:rsidRPr="003D34DB" w:rsidRDefault="000B1423" w:rsidP="000B1423">
      <w:pPr>
        <w:pStyle w:val="Notedebasdepage"/>
        <w:rPr>
          <w:rFonts w:asciiTheme="minorHAnsi" w:hAnsiTheme="minorHAnsi" w:cstheme="minorHAnsi"/>
          <w:sz w:val="18"/>
          <w:szCs w:val="18"/>
        </w:rPr>
      </w:pPr>
      <w:r w:rsidRPr="003D34DB">
        <w:rPr>
          <w:rStyle w:val="Appelnotedebasdep"/>
          <w:rFonts w:asciiTheme="minorHAnsi" w:hAnsiTheme="minorHAnsi" w:cstheme="minorHAnsi"/>
          <w:sz w:val="18"/>
          <w:szCs w:val="18"/>
        </w:rPr>
        <w:footnoteRef/>
      </w:r>
      <w:r w:rsidRPr="003D34DB">
        <w:rPr>
          <w:rFonts w:asciiTheme="minorHAnsi" w:hAnsiTheme="minorHAnsi" w:cstheme="minorHAnsi"/>
          <w:sz w:val="18"/>
          <w:szCs w:val="18"/>
        </w:rPr>
        <w:t xml:space="preserve"> Y compris ceux des personnes handicapées. Pour de plus amples informations, voir la note d'orientation sur la coopération au développement et la problématique du handicap, à l'adresse suivante: </w:t>
      </w:r>
      <w:hyperlink r:id="rId4" w:history="1">
        <w:r w:rsidRPr="003D34DB">
          <w:rPr>
            <w:rStyle w:val="Lienhypertexte"/>
            <w:rFonts w:asciiTheme="minorHAnsi" w:hAnsiTheme="minorHAnsi" w:cstheme="minorHAnsi"/>
            <w:sz w:val="18"/>
            <w:szCs w:val="18"/>
          </w:rPr>
          <w:t>https://ec.europa.eu/europeaid/sites/devco/files/guide-disability-inclusive-development-cooperation-2012_fr.pdf</w:t>
        </w:r>
      </w:hyperlink>
      <w:r w:rsidRPr="003D34DB">
        <w:rPr>
          <w:rFonts w:asciiTheme="minorHAnsi" w:hAnsiTheme="minorHAnsi" w:cstheme="minorHAnsi"/>
          <w:sz w:val="18"/>
          <w:szCs w:val="18"/>
        </w:rPr>
        <w:t xml:space="preserve"> </w:t>
      </w:r>
    </w:p>
  </w:footnote>
  <w:footnote w:id="7">
    <w:p w:rsidR="000B1423" w:rsidRPr="003D34DB" w:rsidRDefault="000B1423" w:rsidP="000B1423">
      <w:pPr>
        <w:autoSpaceDE w:val="0"/>
        <w:autoSpaceDN w:val="0"/>
        <w:adjustRightInd w:val="0"/>
        <w:rPr>
          <w:rFonts w:asciiTheme="minorHAnsi" w:hAnsiTheme="minorHAnsi" w:cstheme="minorHAnsi"/>
          <w:sz w:val="18"/>
          <w:szCs w:val="18"/>
        </w:rPr>
      </w:pPr>
      <w:r w:rsidRPr="003D34DB">
        <w:rPr>
          <w:rStyle w:val="Appelnotedebasdep"/>
          <w:rFonts w:asciiTheme="minorHAnsi" w:hAnsiTheme="minorHAnsi" w:cstheme="minorHAnsi"/>
          <w:sz w:val="18"/>
          <w:szCs w:val="18"/>
        </w:rPr>
        <w:footnoteRef/>
      </w:r>
      <w:r w:rsidRPr="003D34DB">
        <w:rPr>
          <w:rFonts w:asciiTheme="minorHAnsi" w:hAnsiTheme="minorHAnsi" w:cstheme="minorHAnsi"/>
          <w:sz w:val="18"/>
          <w:szCs w:val="18"/>
        </w:rPr>
        <w:t xml:space="preserve"> </w:t>
      </w:r>
      <w:hyperlink r:id="rId5" w:history="1">
        <w:r w:rsidRPr="003D34DB">
          <w:rPr>
            <w:rStyle w:val="Lienhypertexte"/>
            <w:rFonts w:asciiTheme="minorHAnsi" w:hAnsiTheme="minorHAnsi" w:cstheme="minorHAnsi"/>
            <w:sz w:val="18"/>
            <w:szCs w:val="18"/>
          </w:rPr>
          <w:t>https://ec.europa.eu/europeaid/toolkit-mainstreaming-gender-equality-ec-development-cooperation_en</w:t>
        </w:r>
      </w:hyperlink>
      <w:r w:rsidRPr="003D34DB">
        <w:rPr>
          <w:rFonts w:asciiTheme="minorHAnsi" w:hAnsiTheme="minorHAnsi" w:cstheme="minorHAnsi"/>
          <w:sz w:val="18"/>
          <w:szCs w:val="18"/>
        </w:rPr>
        <w:t xml:space="preserve"> </w:t>
      </w:r>
    </w:p>
  </w:footnote>
  <w:footnote w:id="8">
    <w:p w:rsidR="000B1423" w:rsidRPr="003D34DB" w:rsidRDefault="000B1423" w:rsidP="000B1423">
      <w:pPr>
        <w:pStyle w:val="Notedebasdepage"/>
        <w:rPr>
          <w:rFonts w:asciiTheme="minorHAnsi" w:hAnsiTheme="minorHAnsi" w:cstheme="minorHAnsi"/>
          <w:sz w:val="18"/>
          <w:szCs w:val="18"/>
        </w:rPr>
      </w:pPr>
      <w:r w:rsidRPr="003D34DB">
        <w:rPr>
          <w:rStyle w:val="Appelnotedebasdep"/>
          <w:rFonts w:asciiTheme="minorHAnsi" w:hAnsiTheme="minorHAnsi" w:cstheme="minorHAnsi"/>
          <w:sz w:val="18"/>
          <w:szCs w:val="18"/>
        </w:rPr>
        <w:footnoteRef/>
      </w:r>
      <w:r w:rsidRPr="003D34DB">
        <w:rPr>
          <w:rFonts w:asciiTheme="minorHAnsi" w:hAnsiTheme="minorHAnsi" w:cstheme="minorHAnsi"/>
          <w:sz w:val="18"/>
          <w:szCs w:val="18"/>
        </w:rPr>
        <w:t xml:space="preserve"> Des orientations pour la prise en compte de l’environnement sont disponibles à l’adresse suivante: </w:t>
      </w:r>
      <w:hyperlink r:id="rId6" w:history="1">
        <w:r w:rsidRPr="003D34DB">
          <w:rPr>
            <w:rStyle w:val="Lienhypertexte"/>
            <w:rFonts w:asciiTheme="minorHAnsi" w:hAnsiTheme="minorHAnsi" w:cstheme="minorHAnsi"/>
            <w:sz w:val="18"/>
            <w:szCs w:val="18"/>
          </w:rPr>
          <w:t>https://ec.europa.eu/europeaid/sectors/economic-growth/environment-and-green-economy/climate-change-and-environment_en</w:t>
        </w:r>
      </w:hyperlink>
      <w:r w:rsidRPr="003D34DB">
        <w:rPr>
          <w:rFonts w:asciiTheme="minorHAnsi" w:hAnsiTheme="minorHAnsi" w:cstheme="minorHAns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C1E" w:rsidRPr="00F66322" w:rsidRDefault="00F358B0" w:rsidP="00BD39AA">
    <w:pPr>
      <w:tabs>
        <w:tab w:val="left" w:pos="4395"/>
      </w:tabs>
      <w:spacing w:before="120" w:after="120"/>
      <w:jc w:val="both"/>
      <w:rPr>
        <w:rFonts w:asciiTheme="minorHAnsi" w:hAnsiTheme="minorHAnsi" w:cstheme="minorHAnsi"/>
        <w:sz w:val="22"/>
      </w:rPr>
    </w:pPr>
    <w:r w:rsidRPr="00F66322">
      <w:rPr>
        <w:rFonts w:asciiTheme="minorHAnsi" w:hAnsiTheme="minorHAnsi" w:cstheme="minorHAnsi"/>
        <w:noProof/>
        <w:sz w:val="22"/>
        <w:lang w:bidi="ar-SA"/>
      </w:rPr>
      <w:drawing>
        <wp:anchor distT="0" distB="0" distL="114300" distR="114300" simplePos="0" relativeHeight="251665408" behindDoc="1" locked="0" layoutInCell="1" allowOverlap="1" wp14:anchorId="3363649B" wp14:editId="071761A2">
          <wp:simplePos x="0" y="0"/>
          <wp:positionH relativeFrom="rightMargin">
            <wp:align>left</wp:align>
          </wp:positionH>
          <wp:positionV relativeFrom="paragraph">
            <wp:posOffset>85725</wp:posOffset>
          </wp:positionV>
          <wp:extent cx="500380" cy="506730"/>
          <wp:effectExtent l="0" t="0" r="0" b="7620"/>
          <wp:wrapTight wrapText="bothSides">
            <wp:wrapPolygon edited="0">
              <wp:start x="0" y="0"/>
              <wp:lineTo x="0" y="21113"/>
              <wp:lineTo x="20558" y="21113"/>
              <wp:lineTo x="20558"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OWAS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0380" cy="506730"/>
                  </a:xfrm>
                  <a:prstGeom prst="rect">
                    <a:avLst/>
                  </a:prstGeom>
                </pic:spPr>
              </pic:pic>
            </a:graphicData>
          </a:graphic>
          <wp14:sizeRelH relativeFrom="margin">
            <wp14:pctWidth>0</wp14:pctWidth>
          </wp14:sizeRelH>
          <wp14:sizeRelV relativeFrom="margin">
            <wp14:pctHeight>0</wp14:pctHeight>
          </wp14:sizeRelV>
        </wp:anchor>
      </w:drawing>
    </w:r>
    <w:r w:rsidRPr="00F66322">
      <w:rPr>
        <w:rFonts w:asciiTheme="minorHAnsi" w:hAnsiTheme="minorHAnsi" w:cstheme="minorHAnsi"/>
        <w:noProof/>
        <w:sz w:val="22"/>
        <w:lang w:bidi="ar-SA"/>
      </w:rPr>
      <w:drawing>
        <wp:anchor distT="0" distB="0" distL="114300" distR="114300" simplePos="0" relativeHeight="251664384" behindDoc="1" locked="0" layoutInCell="1" allowOverlap="1" wp14:anchorId="0FF79320" wp14:editId="27D3EECB">
          <wp:simplePos x="0" y="0"/>
          <wp:positionH relativeFrom="leftMargin">
            <wp:align>right</wp:align>
          </wp:positionH>
          <wp:positionV relativeFrom="paragraph">
            <wp:posOffset>83820</wp:posOffset>
          </wp:positionV>
          <wp:extent cx="581025" cy="581025"/>
          <wp:effectExtent l="0" t="0" r="9525" b="9525"/>
          <wp:wrapTight wrapText="bothSides">
            <wp:wrapPolygon edited="0">
              <wp:start x="0" y="0"/>
              <wp:lineTo x="0" y="21246"/>
              <wp:lineTo x="21246" y="21246"/>
              <wp:lineTo x="21246" y="0"/>
              <wp:lineTo x="0" y="0"/>
            </wp:wrapPolygon>
          </wp:wrapTight>
          <wp:docPr id="8" name="Image 8"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ecomte-adc\AppData\Local\Microsoft\Windows\Temporary Internet Files\Content.Outlook\6B8SZ7D0\LOGO EF - CMJN.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anchor>
      </w:drawing>
    </w:r>
    <w:r w:rsidR="00413C1E" w:rsidRPr="00F66322">
      <w:rPr>
        <w:rFonts w:asciiTheme="minorHAnsi" w:hAnsiTheme="minorHAnsi" w:cstheme="minorHAnsi"/>
        <w:noProof/>
        <w:sz w:val="16"/>
        <w:szCs w:val="16"/>
        <w:lang w:bidi="ar-SA"/>
      </w:rPr>
      <mc:AlternateContent>
        <mc:Choice Requires="wps">
          <w:drawing>
            <wp:anchor distT="0" distB="0" distL="114300" distR="114300" simplePos="0" relativeHeight="251659264" behindDoc="0" locked="0" layoutInCell="1" allowOverlap="1" wp14:anchorId="4B2294C3" wp14:editId="08B1E9F0">
              <wp:simplePos x="0" y="0"/>
              <wp:positionH relativeFrom="margin">
                <wp:align>center</wp:align>
              </wp:positionH>
              <wp:positionV relativeFrom="paragraph">
                <wp:posOffset>83185</wp:posOffset>
              </wp:positionV>
              <wp:extent cx="1666875" cy="457200"/>
              <wp:effectExtent l="0" t="0" r="28575"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457200"/>
                      </a:xfrm>
                      <a:prstGeom prst="rect">
                        <a:avLst/>
                      </a:prstGeom>
                      <a:solidFill>
                        <a:srgbClr val="FFFFFF"/>
                      </a:solidFill>
                      <a:ln w="9525">
                        <a:solidFill>
                          <a:srgbClr val="000000"/>
                        </a:solidFill>
                        <a:miter lim="800000"/>
                        <a:headEnd/>
                        <a:tailEnd/>
                      </a:ln>
                    </wps:spPr>
                    <wps:txbx>
                      <w:txbxContent>
                        <w:p w:rsidR="00413C1E" w:rsidRDefault="00FA29AF" w:rsidP="00413C1E">
                          <w:r>
                            <w:t xml:space="preserve"> PARTNER’S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294C3" id="Rectangle 2" o:spid="_x0000_s1026" style="position:absolute;left:0;text-align:left;margin-left:0;margin-top:6.55pt;width:131.25pt;height:3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">
              <v:textbox>
                <w:txbxContent>
                  <w:p w:rsidR="00413C1E" w:rsidRDefault="00FA29AF" w:rsidP="00413C1E">
                    <w:r>
                      <w:t xml:space="preserve"> PARTNER’S LOGO</w:t>
                    </w:r>
                  </w:p>
                </w:txbxContent>
              </v:textbox>
              <w10:wrap anchorx="margin"/>
            </v:rect>
          </w:pict>
        </mc:Fallback>
      </mc:AlternateContent>
    </w:r>
  </w:p>
  <w:p w:rsidR="00A713D4" w:rsidRPr="00F66322" w:rsidRDefault="00A713D4" w:rsidP="00F358B0">
    <w:pPr>
      <w:tabs>
        <w:tab w:val="left" w:pos="4395"/>
      </w:tabs>
      <w:spacing w:before="120" w:after="120"/>
      <w:jc w:val="both"/>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2E3B81"/>
    <w:multiLevelType w:val="hybridMultilevel"/>
    <w:tmpl w:val="C2B88FE2"/>
    <w:lvl w:ilvl="0" w:tplc="644406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4647EF"/>
    <w:multiLevelType w:val="hybridMultilevel"/>
    <w:tmpl w:val="B6242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9056A9"/>
    <w:multiLevelType w:val="multilevel"/>
    <w:tmpl w:val="6256E558"/>
    <w:lvl w:ilvl="0">
      <w:start w:val="1"/>
      <w:numFmt w:val="decimal"/>
      <w:lvlText w:val="%1."/>
      <w:lvlJc w:val="left"/>
      <w:pPr>
        <w:tabs>
          <w:tab w:val="num" w:pos="1800"/>
        </w:tabs>
        <w:ind w:left="1800" w:hanging="360"/>
      </w:pPr>
    </w:lvl>
    <w:lvl w:ilvl="1">
      <w:start w:val="1"/>
      <w:numFmt w:val="decimal"/>
      <w:lvlText w:val="%1.%2."/>
      <w:lvlJc w:val="left"/>
      <w:pPr>
        <w:tabs>
          <w:tab w:val="num" w:pos="2232"/>
        </w:tabs>
        <w:ind w:left="2232" w:hanging="432"/>
      </w:pPr>
      <w:rPr>
        <w:b/>
      </w:rPr>
    </w:lvl>
    <w:lvl w:ilvl="2">
      <w:start w:val="1"/>
      <w:numFmt w:val="decimal"/>
      <w:lvlText w:val="%1.%2.%3."/>
      <w:lvlJc w:val="left"/>
      <w:pPr>
        <w:tabs>
          <w:tab w:val="num" w:pos="2664"/>
        </w:tabs>
        <w:ind w:left="2664" w:hanging="504"/>
      </w:pPr>
    </w:lvl>
    <w:lvl w:ilvl="3">
      <w:start w:val="1"/>
      <w:numFmt w:val="decimal"/>
      <w:lvlText w:val="%1.%2.%3.%4."/>
      <w:lvlJc w:val="left"/>
      <w:pPr>
        <w:tabs>
          <w:tab w:val="num" w:pos="3240"/>
        </w:tabs>
        <w:ind w:left="3168" w:hanging="648"/>
      </w:pPr>
    </w:lvl>
    <w:lvl w:ilvl="4">
      <w:start w:val="1"/>
      <w:numFmt w:val="decimal"/>
      <w:lvlText w:val="%1.%2.%3.%4.%5."/>
      <w:lvlJc w:val="left"/>
      <w:pPr>
        <w:tabs>
          <w:tab w:val="num" w:pos="3960"/>
        </w:tabs>
        <w:ind w:left="3672" w:hanging="792"/>
      </w:pPr>
    </w:lvl>
    <w:lvl w:ilvl="5">
      <w:start w:val="1"/>
      <w:numFmt w:val="decimal"/>
      <w:lvlText w:val="%1.%2.%3.%4.%5.%6."/>
      <w:lvlJc w:val="left"/>
      <w:pPr>
        <w:tabs>
          <w:tab w:val="num" w:pos="4320"/>
        </w:tabs>
        <w:ind w:left="4176" w:hanging="936"/>
      </w:pPr>
    </w:lvl>
    <w:lvl w:ilvl="6">
      <w:start w:val="1"/>
      <w:numFmt w:val="decimal"/>
      <w:lvlText w:val="%1.%2.%3.%4.%5.%6.%7."/>
      <w:lvlJc w:val="left"/>
      <w:pPr>
        <w:tabs>
          <w:tab w:val="num" w:pos="5040"/>
        </w:tabs>
        <w:ind w:left="4680" w:hanging="1080"/>
      </w:pPr>
    </w:lvl>
    <w:lvl w:ilvl="7">
      <w:start w:val="1"/>
      <w:numFmt w:val="decimal"/>
      <w:lvlText w:val="%1.%2.%3.%4.%5.%6.%7.%8."/>
      <w:lvlJc w:val="left"/>
      <w:pPr>
        <w:tabs>
          <w:tab w:val="num" w:pos="5400"/>
        </w:tabs>
        <w:ind w:left="5184" w:hanging="1224"/>
      </w:pPr>
    </w:lvl>
    <w:lvl w:ilvl="8">
      <w:start w:val="1"/>
      <w:numFmt w:val="decimal"/>
      <w:lvlText w:val="%1.%2.%3.%4.%5.%6.%7.%8.%9."/>
      <w:lvlJc w:val="left"/>
      <w:pPr>
        <w:tabs>
          <w:tab w:val="num" w:pos="6120"/>
        </w:tabs>
        <w:ind w:left="5760" w:hanging="1440"/>
      </w:pPr>
    </w:lvl>
  </w:abstractNum>
  <w:abstractNum w:abstractNumId="4">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4543BF1"/>
    <w:multiLevelType w:val="hybridMultilevel"/>
    <w:tmpl w:val="7A1CF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F560D01"/>
    <w:multiLevelType w:val="hybridMultilevel"/>
    <w:tmpl w:val="DA103254"/>
    <w:lvl w:ilvl="0" w:tplc="4552CE8E">
      <w:start w:val="1"/>
      <w:numFmt w:val="upperLetter"/>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EF66EB"/>
    <w:multiLevelType w:val="hybridMultilevel"/>
    <w:tmpl w:val="88A0E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A83418"/>
    <w:multiLevelType w:val="hybridMultilevel"/>
    <w:tmpl w:val="8F9A716E"/>
    <w:lvl w:ilvl="0" w:tplc="10090001">
      <w:start w:val="1"/>
      <w:numFmt w:val="bullet"/>
      <w:lvlText w:val=""/>
      <w:lvlJc w:val="left"/>
      <w:pPr>
        <w:ind w:left="1866" w:hanging="360"/>
      </w:pPr>
      <w:rPr>
        <w:rFonts w:ascii="Symbol" w:hAnsi="Symbol" w:hint="default"/>
      </w:rPr>
    </w:lvl>
    <w:lvl w:ilvl="1" w:tplc="10090003" w:tentative="1">
      <w:start w:val="1"/>
      <w:numFmt w:val="bullet"/>
      <w:lvlText w:val="o"/>
      <w:lvlJc w:val="left"/>
      <w:pPr>
        <w:ind w:left="2586" w:hanging="360"/>
      </w:pPr>
      <w:rPr>
        <w:rFonts w:ascii="Courier New" w:hAnsi="Courier New" w:cs="Courier New" w:hint="default"/>
      </w:rPr>
    </w:lvl>
    <w:lvl w:ilvl="2" w:tplc="10090005" w:tentative="1">
      <w:start w:val="1"/>
      <w:numFmt w:val="bullet"/>
      <w:lvlText w:val=""/>
      <w:lvlJc w:val="left"/>
      <w:pPr>
        <w:ind w:left="3306" w:hanging="360"/>
      </w:pPr>
      <w:rPr>
        <w:rFonts w:ascii="Wingdings" w:hAnsi="Wingdings" w:hint="default"/>
      </w:rPr>
    </w:lvl>
    <w:lvl w:ilvl="3" w:tplc="10090001" w:tentative="1">
      <w:start w:val="1"/>
      <w:numFmt w:val="bullet"/>
      <w:lvlText w:val=""/>
      <w:lvlJc w:val="left"/>
      <w:pPr>
        <w:ind w:left="4026" w:hanging="360"/>
      </w:pPr>
      <w:rPr>
        <w:rFonts w:ascii="Symbol" w:hAnsi="Symbol" w:hint="default"/>
      </w:rPr>
    </w:lvl>
    <w:lvl w:ilvl="4" w:tplc="10090003" w:tentative="1">
      <w:start w:val="1"/>
      <w:numFmt w:val="bullet"/>
      <w:lvlText w:val="o"/>
      <w:lvlJc w:val="left"/>
      <w:pPr>
        <w:ind w:left="4746" w:hanging="360"/>
      </w:pPr>
      <w:rPr>
        <w:rFonts w:ascii="Courier New" w:hAnsi="Courier New" w:cs="Courier New" w:hint="default"/>
      </w:rPr>
    </w:lvl>
    <w:lvl w:ilvl="5" w:tplc="10090005" w:tentative="1">
      <w:start w:val="1"/>
      <w:numFmt w:val="bullet"/>
      <w:lvlText w:val=""/>
      <w:lvlJc w:val="left"/>
      <w:pPr>
        <w:ind w:left="5466" w:hanging="360"/>
      </w:pPr>
      <w:rPr>
        <w:rFonts w:ascii="Wingdings" w:hAnsi="Wingdings" w:hint="default"/>
      </w:rPr>
    </w:lvl>
    <w:lvl w:ilvl="6" w:tplc="10090001" w:tentative="1">
      <w:start w:val="1"/>
      <w:numFmt w:val="bullet"/>
      <w:lvlText w:val=""/>
      <w:lvlJc w:val="left"/>
      <w:pPr>
        <w:ind w:left="6186" w:hanging="360"/>
      </w:pPr>
      <w:rPr>
        <w:rFonts w:ascii="Symbol" w:hAnsi="Symbol" w:hint="default"/>
      </w:rPr>
    </w:lvl>
    <w:lvl w:ilvl="7" w:tplc="10090003" w:tentative="1">
      <w:start w:val="1"/>
      <w:numFmt w:val="bullet"/>
      <w:lvlText w:val="o"/>
      <w:lvlJc w:val="left"/>
      <w:pPr>
        <w:ind w:left="6906" w:hanging="360"/>
      </w:pPr>
      <w:rPr>
        <w:rFonts w:ascii="Courier New" w:hAnsi="Courier New" w:cs="Courier New" w:hint="default"/>
      </w:rPr>
    </w:lvl>
    <w:lvl w:ilvl="8" w:tplc="10090005" w:tentative="1">
      <w:start w:val="1"/>
      <w:numFmt w:val="bullet"/>
      <w:lvlText w:val=""/>
      <w:lvlJc w:val="left"/>
      <w:pPr>
        <w:ind w:left="7626" w:hanging="360"/>
      </w:pPr>
      <w:rPr>
        <w:rFonts w:ascii="Wingdings" w:hAnsi="Wingdings" w:hint="default"/>
      </w:rPr>
    </w:lvl>
  </w:abstractNum>
  <w:abstractNum w:abstractNumId="9">
    <w:nsid w:val="57DB2C3F"/>
    <w:multiLevelType w:val="hybridMultilevel"/>
    <w:tmpl w:val="5C6C3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5D10C5"/>
    <w:multiLevelType w:val="multilevel"/>
    <w:tmpl w:val="126AC62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660A6ADA"/>
    <w:multiLevelType w:val="multilevel"/>
    <w:tmpl w:val="548E4AB0"/>
    <w:lvl w:ilvl="0">
      <w:start w:val="1"/>
      <w:numFmt w:val="decimal"/>
      <w:lvlText w:val="%1."/>
      <w:lvlJc w:val="left"/>
      <w:pPr>
        <w:tabs>
          <w:tab w:val="num" w:pos="360"/>
        </w:tabs>
        <w:ind w:left="360" w:hanging="360"/>
      </w:pPr>
      <w:rPr>
        <w:sz w:val="28"/>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695D6F36"/>
    <w:multiLevelType w:val="hybridMultilevel"/>
    <w:tmpl w:val="63D8EB34"/>
    <w:lvl w:ilvl="0" w:tplc="C59EE148">
      <w:start w:val="1"/>
      <w:numFmt w:val="lowerRoman"/>
      <w:lvlText w:val="%1."/>
      <w:lvlJc w:val="left"/>
      <w:pPr>
        <w:ind w:left="1146" w:hanging="720"/>
      </w:pPr>
      <w:rPr>
        <w:rFonts w:hint="default"/>
        <w:color w:val="auto"/>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13">
    <w:nsid w:val="695F3175"/>
    <w:multiLevelType w:val="hybridMultilevel"/>
    <w:tmpl w:val="7B2239A0"/>
    <w:lvl w:ilvl="0" w:tplc="DD2099BE">
      <w:start w:val="1"/>
      <w:numFmt w:val="upp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nsid w:val="769F0215"/>
    <w:multiLevelType w:val="hybridMultilevel"/>
    <w:tmpl w:val="0F22CBD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1"/>
  </w:num>
  <w:num w:numId="4">
    <w:abstractNumId w:val="14"/>
  </w:num>
  <w:num w:numId="5">
    <w:abstractNumId w:val="12"/>
  </w:num>
  <w:num w:numId="6">
    <w:abstractNumId w:val="1"/>
  </w:num>
  <w:num w:numId="7">
    <w:abstractNumId w:val="10"/>
  </w:num>
  <w:num w:numId="8">
    <w:abstractNumId w:val="2"/>
  </w:num>
  <w:num w:numId="9">
    <w:abstractNumId w:val="8"/>
  </w:num>
  <w:num w:numId="10">
    <w:abstractNumId w:val="7"/>
  </w:num>
  <w:num w:numId="11">
    <w:abstractNumId w:val="6"/>
  </w:num>
  <w:num w:numId="12">
    <w:abstractNumId w:val="9"/>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3"/>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B1CC2"/>
    <w:rsid w:val="000002C7"/>
    <w:rsid w:val="0000263A"/>
    <w:rsid w:val="00003DE5"/>
    <w:rsid w:val="0001617B"/>
    <w:rsid w:val="00020478"/>
    <w:rsid w:val="000236D8"/>
    <w:rsid w:val="00025001"/>
    <w:rsid w:val="00027EA9"/>
    <w:rsid w:val="00037E63"/>
    <w:rsid w:val="000449E6"/>
    <w:rsid w:val="000458F4"/>
    <w:rsid w:val="0004738C"/>
    <w:rsid w:val="000508A3"/>
    <w:rsid w:val="00051C81"/>
    <w:rsid w:val="00054884"/>
    <w:rsid w:val="0007265F"/>
    <w:rsid w:val="00072A39"/>
    <w:rsid w:val="00080BC4"/>
    <w:rsid w:val="00087FC3"/>
    <w:rsid w:val="000A059E"/>
    <w:rsid w:val="000A0704"/>
    <w:rsid w:val="000A5382"/>
    <w:rsid w:val="000A6F03"/>
    <w:rsid w:val="000B1423"/>
    <w:rsid w:val="000B41EF"/>
    <w:rsid w:val="000D56A4"/>
    <w:rsid w:val="000E5F42"/>
    <w:rsid w:val="000F06A9"/>
    <w:rsid w:val="000F4385"/>
    <w:rsid w:val="00110D5B"/>
    <w:rsid w:val="001207A7"/>
    <w:rsid w:val="00123D27"/>
    <w:rsid w:val="00123E24"/>
    <w:rsid w:val="00127CBF"/>
    <w:rsid w:val="00136AD3"/>
    <w:rsid w:val="001378E8"/>
    <w:rsid w:val="00137BB1"/>
    <w:rsid w:val="00141110"/>
    <w:rsid w:val="00146912"/>
    <w:rsid w:val="00146AFD"/>
    <w:rsid w:val="0016432C"/>
    <w:rsid w:val="00166843"/>
    <w:rsid w:val="00172618"/>
    <w:rsid w:val="0017677D"/>
    <w:rsid w:val="001771BF"/>
    <w:rsid w:val="00181115"/>
    <w:rsid w:val="00181557"/>
    <w:rsid w:val="0019087E"/>
    <w:rsid w:val="001A7978"/>
    <w:rsid w:val="001B57CA"/>
    <w:rsid w:val="001C56E5"/>
    <w:rsid w:val="001C6F08"/>
    <w:rsid w:val="001D7824"/>
    <w:rsid w:val="001E0FA3"/>
    <w:rsid w:val="001E1FA1"/>
    <w:rsid w:val="001E2F7A"/>
    <w:rsid w:val="001F0B36"/>
    <w:rsid w:val="001F2CD4"/>
    <w:rsid w:val="001F300B"/>
    <w:rsid w:val="00221AAC"/>
    <w:rsid w:val="00222465"/>
    <w:rsid w:val="002267CE"/>
    <w:rsid w:val="00236236"/>
    <w:rsid w:val="002366C7"/>
    <w:rsid w:val="002377A5"/>
    <w:rsid w:val="00251EF1"/>
    <w:rsid w:val="002538E1"/>
    <w:rsid w:val="002569A2"/>
    <w:rsid w:val="002609FC"/>
    <w:rsid w:val="0028162E"/>
    <w:rsid w:val="00283BB9"/>
    <w:rsid w:val="002924CE"/>
    <w:rsid w:val="0029252C"/>
    <w:rsid w:val="002B6A56"/>
    <w:rsid w:val="002C0FB1"/>
    <w:rsid w:val="002C2844"/>
    <w:rsid w:val="002C2B3D"/>
    <w:rsid w:val="002D11E5"/>
    <w:rsid w:val="002D2C41"/>
    <w:rsid w:val="002F5E36"/>
    <w:rsid w:val="0030215B"/>
    <w:rsid w:val="003069D6"/>
    <w:rsid w:val="0030764F"/>
    <w:rsid w:val="003204C4"/>
    <w:rsid w:val="003213A1"/>
    <w:rsid w:val="003358B8"/>
    <w:rsid w:val="003402BA"/>
    <w:rsid w:val="00343DF5"/>
    <w:rsid w:val="00345983"/>
    <w:rsid w:val="0034666F"/>
    <w:rsid w:val="00365275"/>
    <w:rsid w:val="003731C0"/>
    <w:rsid w:val="00397506"/>
    <w:rsid w:val="003B06B2"/>
    <w:rsid w:val="003B079D"/>
    <w:rsid w:val="003B0B41"/>
    <w:rsid w:val="003B0E93"/>
    <w:rsid w:val="003B2A31"/>
    <w:rsid w:val="003B7BE0"/>
    <w:rsid w:val="003C60E1"/>
    <w:rsid w:val="003D0C06"/>
    <w:rsid w:val="003D0FBE"/>
    <w:rsid w:val="003D148C"/>
    <w:rsid w:val="003D316B"/>
    <w:rsid w:val="003D34DB"/>
    <w:rsid w:val="003D60DD"/>
    <w:rsid w:val="003D670E"/>
    <w:rsid w:val="003E124C"/>
    <w:rsid w:val="003E1F29"/>
    <w:rsid w:val="003E4C7E"/>
    <w:rsid w:val="003E7A6B"/>
    <w:rsid w:val="003F3CE0"/>
    <w:rsid w:val="004014C3"/>
    <w:rsid w:val="00402AEC"/>
    <w:rsid w:val="00413C1E"/>
    <w:rsid w:val="00417EEC"/>
    <w:rsid w:val="004307DD"/>
    <w:rsid w:val="004419C3"/>
    <w:rsid w:val="0044362C"/>
    <w:rsid w:val="0044770D"/>
    <w:rsid w:val="004652E2"/>
    <w:rsid w:val="004677B3"/>
    <w:rsid w:val="004850A8"/>
    <w:rsid w:val="0048763A"/>
    <w:rsid w:val="004A28E3"/>
    <w:rsid w:val="004A7F60"/>
    <w:rsid w:val="004B0514"/>
    <w:rsid w:val="004B0EC6"/>
    <w:rsid w:val="004B20B9"/>
    <w:rsid w:val="004C03A1"/>
    <w:rsid w:val="004C153E"/>
    <w:rsid w:val="004C3A84"/>
    <w:rsid w:val="004E43F3"/>
    <w:rsid w:val="004E7349"/>
    <w:rsid w:val="004F064D"/>
    <w:rsid w:val="004F09F8"/>
    <w:rsid w:val="004F3C82"/>
    <w:rsid w:val="004F534A"/>
    <w:rsid w:val="004F6851"/>
    <w:rsid w:val="00500BC2"/>
    <w:rsid w:val="00503367"/>
    <w:rsid w:val="00503777"/>
    <w:rsid w:val="005310A7"/>
    <w:rsid w:val="005446A8"/>
    <w:rsid w:val="005504BD"/>
    <w:rsid w:val="00550F7E"/>
    <w:rsid w:val="00551F87"/>
    <w:rsid w:val="0055319B"/>
    <w:rsid w:val="00554A5F"/>
    <w:rsid w:val="00556139"/>
    <w:rsid w:val="0056169B"/>
    <w:rsid w:val="00562792"/>
    <w:rsid w:val="00562A68"/>
    <w:rsid w:val="005671EE"/>
    <w:rsid w:val="00567EF2"/>
    <w:rsid w:val="005713D7"/>
    <w:rsid w:val="00571593"/>
    <w:rsid w:val="00571905"/>
    <w:rsid w:val="00576310"/>
    <w:rsid w:val="005A45B7"/>
    <w:rsid w:val="005B26EA"/>
    <w:rsid w:val="005B35F5"/>
    <w:rsid w:val="005B56E4"/>
    <w:rsid w:val="005B7F95"/>
    <w:rsid w:val="005C77D1"/>
    <w:rsid w:val="005E3DD4"/>
    <w:rsid w:val="005E4261"/>
    <w:rsid w:val="005F3254"/>
    <w:rsid w:val="00603035"/>
    <w:rsid w:val="00615394"/>
    <w:rsid w:val="00616817"/>
    <w:rsid w:val="00622FCC"/>
    <w:rsid w:val="00623991"/>
    <w:rsid w:val="0063029E"/>
    <w:rsid w:val="00640100"/>
    <w:rsid w:val="00646DDA"/>
    <w:rsid w:val="006573DD"/>
    <w:rsid w:val="00662EED"/>
    <w:rsid w:val="00663BD4"/>
    <w:rsid w:val="00675EC5"/>
    <w:rsid w:val="0067710D"/>
    <w:rsid w:val="0068496D"/>
    <w:rsid w:val="006A1996"/>
    <w:rsid w:val="006A4C61"/>
    <w:rsid w:val="006A5C4B"/>
    <w:rsid w:val="006B3E2F"/>
    <w:rsid w:val="006B5C5F"/>
    <w:rsid w:val="006C7310"/>
    <w:rsid w:val="006E6746"/>
    <w:rsid w:val="006F38A1"/>
    <w:rsid w:val="006F3FC4"/>
    <w:rsid w:val="006F4111"/>
    <w:rsid w:val="0072141E"/>
    <w:rsid w:val="00746125"/>
    <w:rsid w:val="0075150F"/>
    <w:rsid w:val="00767A43"/>
    <w:rsid w:val="007721BC"/>
    <w:rsid w:val="00772B0E"/>
    <w:rsid w:val="00775C15"/>
    <w:rsid w:val="00780A2E"/>
    <w:rsid w:val="00781C51"/>
    <w:rsid w:val="0079080A"/>
    <w:rsid w:val="00791222"/>
    <w:rsid w:val="00791C35"/>
    <w:rsid w:val="007B0D93"/>
    <w:rsid w:val="007C49EC"/>
    <w:rsid w:val="007D0365"/>
    <w:rsid w:val="007D3E30"/>
    <w:rsid w:val="007E3110"/>
    <w:rsid w:val="007E74DC"/>
    <w:rsid w:val="007F6951"/>
    <w:rsid w:val="00805B1B"/>
    <w:rsid w:val="00810535"/>
    <w:rsid w:val="00815F80"/>
    <w:rsid w:val="008173E8"/>
    <w:rsid w:val="008211A1"/>
    <w:rsid w:val="00821457"/>
    <w:rsid w:val="00821EAC"/>
    <w:rsid w:val="00823CF9"/>
    <w:rsid w:val="008242F2"/>
    <w:rsid w:val="00833A81"/>
    <w:rsid w:val="00836C99"/>
    <w:rsid w:val="00840E64"/>
    <w:rsid w:val="008466A2"/>
    <w:rsid w:val="0084770C"/>
    <w:rsid w:val="008764A5"/>
    <w:rsid w:val="0089212B"/>
    <w:rsid w:val="008A2741"/>
    <w:rsid w:val="008A5C58"/>
    <w:rsid w:val="008B0FEC"/>
    <w:rsid w:val="008B6366"/>
    <w:rsid w:val="008C10D7"/>
    <w:rsid w:val="008E4A2B"/>
    <w:rsid w:val="008F3182"/>
    <w:rsid w:val="00915464"/>
    <w:rsid w:val="0091654E"/>
    <w:rsid w:val="00922CB1"/>
    <w:rsid w:val="0092467F"/>
    <w:rsid w:val="00930B94"/>
    <w:rsid w:val="00937C24"/>
    <w:rsid w:val="00964CFD"/>
    <w:rsid w:val="00965A01"/>
    <w:rsid w:val="009676A4"/>
    <w:rsid w:val="00970F57"/>
    <w:rsid w:val="009716E7"/>
    <w:rsid w:val="00985829"/>
    <w:rsid w:val="00985862"/>
    <w:rsid w:val="00986649"/>
    <w:rsid w:val="009909C6"/>
    <w:rsid w:val="00990BB5"/>
    <w:rsid w:val="009B298C"/>
    <w:rsid w:val="009B4F6C"/>
    <w:rsid w:val="009C0400"/>
    <w:rsid w:val="009C6B9C"/>
    <w:rsid w:val="009D16A6"/>
    <w:rsid w:val="009D36B8"/>
    <w:rsid w:val="009D40C1"/>
    <w:rsid w:val="009E3EF4"/>
    <w:rsid w:val="00A00052"/>
    <w:rsid w:val="00A0224D"/>
    <w:rsid w:val="00A03387"/>
    <w:rsid w:val="00A0506A"/>
    <w:rsid w:val="00A10ACA"/>
    <w:rsid w:val="00A12C3B"/>
    <w:rsid w:val="00A14679"/>
    <w:rsid w:val="00A3224E"/>
    <w:rsid w:val="00A452F8"/>
    <w:rsid w:val="00A51317"/>
    <w:rsid w:val="00A54AFC"/>
    <w:rsid w:val="00A713D4"/>
    <w:rsid w:val="00A72519"/>
    <w:rsid w:val="00A74447"/>
    <w:rsid w:val="00A8230B"/>
    <w:rsid w:val="00A95167"/>
    <w:rsid w:val="00A96302"/>
    <w:rsid w:val="00AA3884"/>
    <w:rsid w:val="00AA3FCE"/>
    <w:rsid w:val="00AB3C07"/>
    <w:rsid w:val="00AC1E38"/>
    <w:rsid w:val="00AC4F4C"/>
    <w:rsid w:val="00AC51DA"/>
    <w:rsid w:val="00AC7AA7"/>
    <w:rsid w:val="00B11662"/>
    <w:rsid w:val="00B176C2"/>
    <w:rsid w:val="00B218E2"/>
    <w:rsid w:val="00B24CAD"/>
    <w:rsid w:val="00B256E0"/>
    <w:rsid w:val="00B372CF"/>
    <w:rsid w:val="00B559B8"/>
    <w:rsid w:val="00B560B5"/>
    <w:rsid w:val="00B604E9"/>
    <w:rsid w:val="00B634FE"/>
    <w:rsid w:val="00B65DA3"/>
    <w:rsid w:val="00B7058E"/>
    <w:rsid w:val="00B72B18"/>
    <w:rsid w:val="00B763A3"/>
    <w:rsid w:val="00B76AF5"/>
    <w:rsid w:val="00B87903"/>
    <w:rsid w:val="00B920C8"/>
    <w:rsid w:val="00B9647A"/>
    <w:rsid w:val="00BB73CF"/>
    <w:rsid w:val="00BC2111"/>
    <w:rsid w:val="00BC7F92"/>
    <w:rsid w:val="00BD1B17"/>
    <w:rsid w:val="00BD20C6"/>
    <w:rsid w:val="00BD2994"/>
    <w:rsid w:val="00BD39AA"/>
    <w:rsid w:val="00BE724F"/>
    <w:rsid w:val="00BF3991"/>
    <w:rsid w:val="00BF70EF"/>
    <w:rsid w:val="00C043DF"/>
    <w:rsid w:val="00C0595A"/>
    <w:rsid w:val="00C063BC"/>
    <w:rsid w:val="00C40DEF"/>
    <w:rsid w:val="00C42D7B"/>
    <w:rsid w:val="00C64C7D"/>
    <w:rsid w:val="00C67E24"/>
    <w:rsid w:val="00C75CEA"/>
    <w:rsid w:val="00C85E96"/>
    <w:rsid w:val="00C961B7"/>
    <w:rsid w:val="00CA51BD"/>
    <w:rsid w:val="00CA7821"/>
    <w:rsid w:val="00CB1CC2"/>
    <w:rsid w:val="00CB2103"/>
    <w:rsid w:val="00CB3A81"/>
    <w:rsid w:val="00CC4E6A"/>
    <w:rsid w:val="00CE2E40"/>
    <w:rsid w:val="00CF19D6"/>
    <w:rsid w:val="00CF7B2A"/>
    <w:rsid w:val="00D01BF0"/>
    <w:rsid w:val="00D032F2"/>
    <w:rsid w:val="00D07245"/>
    <w:rsid w:val="00D10D2C"/>
    <w:rsid w:val="00D160DB"/>
    <w:rsid w:val="00D1712F"/>
    <w:rsid w:val="00D25B60"/>
    <w:rsid w:val="00D27F7D"/>
    <w:rsid w:val="00D53480"/>
    <w:rsid w:val="00D63BE9"/>
    <w:rsid w:val="00D74355"/>
    <w:rsid w:val="00DA6F80"/>
    <w:rsid w:val="00DB0191"/>
    <w:rsid w:val="00DD1CF6"/>
    <w:rsid w:val="00DE3BCA"/>
    <w:rsid w:val="00DE50C8"/>
    <w:rsid w:val="00DF1DCE"/>
    <w:rsid w:val="00DF455E"/>
    <w:rsid w:val="00DF48C8"/>
    <w:rsid w:val="00DF707C"/>
    <w:rsid w:val="00E0028F"/>
    <w:rsid w:val="00E00F75"/>
    <w:rsid w:val="00E07400"/>
    <w:rsid w:val="00E30367"/>
    <w:rsid w:val="00E314D8"/>
    <w:rsid w:val="00E42516"/>
    <w:rsid w:val="00E42F1B"/>
    <w:rsid w:val="00E550F0"/>
    <w:rsid w:val="00E56145"/>
    <w:rsid w:val="00E60395"/>
    <w:rsid w:val="00E736E3"/>
    <w:rsid w:val="00E737D8"/>
    <w:rsid w:val="00E833B6"/>
    <w:rsid w:val="00E95DB4"/>
    <w:rsid w:val="00EB20A7"/>
    <w:rsid w:val="00EC3B22"/>
    <w:rsid w:val="00ED0980"/>
    <w:rsid w:val="00ED53B3"/>
    <w:rsid w:val="00ED74E5"/>
    <w:rsid w:val="00ED7524"/>
    <w:rsid w:val="00EE14F2"/>
    <w:rsid w:val="00EE2EC3"/>
    <w:rsid w:val="00EF2244"/>
    <w:rsid w:val="00F0577B"/>
    <w:rsid w:val="00F066F5"/>
    <w:rsid w:val="00F1282E"/>
    <w:rsid w:val="00F25DD1"/>
    <w:rsid w:val="00F309C4"/>
    <w:rsid w:val="00F33EE6"/>
    <w:rsid w:val="00F346FF"/>
    <w:rsid w:val="00F358B0"/>
    <w:rsid w:val="00F367EC"/>
    <w:rsid w:val="00F45187"/>
    <w:rsid w:val="00F504E5"/>
    <w:rsid w:val="00F62275"/>
    <w:rsid w:val="00F65784"/>
    <w:rsid w:val="00F66322"/>
    <w:rsid w:val="00F77C1D"/>
    <w:rsid w:val="00F87D0E"/>
    <w:rsid w:val="00F90E24"/>
    <w:rsid w:val="00F92A55"/>
    <w:rsid w:val="00F938F3"/>
    <w:rsid w:val="00FA295B"/>
    <w:rsid w:val="00FA29AF"/>
    <w:rsid w:val="00FA5BEF"/>
    <w:rsid w:val="00FB2252"/>
    <w:rsid w:val="00FC23E5"/>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53098CD2-EECE-4618-8A83-C0750F2B1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593"/>
    <w:rPr>
      <w:sz w:val="24"/>
    </w:rPr>
  </w:style>
  <w:style w:type="paragraph" w:styleId="Titre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Titre2">
    <w:name w:val="heading 2"/>
    <w:basedOn w:val="Normal"/>
    <w:next w:val="Normal"/>
    <w:qFormat/>
    <w:pPr>
      <w:keepNext/>
      <w:numPr>
        <w:ilvl w:val="12"/>
      </w:numPr>
      <w:ind w:left="283" w:hanging="283"/>
      <w:jc w:val="both"/>
      <w:outlineLvl w:val="1"/>
    </w:pPr>
    <w:rPr>
      <w:b/>
      <w:bCs/>
      <w:sz w:val="22"/>
    </w:rPr>
  </w:style>
  <w:style w:type="paragraph" w:styleId="Titre3">
    <w:name w:val="heading 3"/>
    <w:basedOn w:val="Normal"/>
    <w:next w:val="Normal"/>
    <w:qFormat/>
    <w:pPr>
      <w:keepNext/>
      <w:outlineLvl w:val="2"/>
    </w:pPr>
    <w:rPr>
      <w:b/>
      <w:bCs/>
      <w:i/>
      <w:iCs/>
    </w:rPr>
  </w:style>
  <w:style w:type="paragraph" w:styleId="Titre4">
    <w:name w:val="heading 4"/>
    <w:basedOn w:val="Normal"/>
    <w:next w:val="Normal"/>
    <w:qFormat/>
    <w:pPr>
      <w:keepNext/>
      <w:numPr>
        <w:ilvl w:val="12"/>
      </w:numPr>
      <w:ind w:left="283" w:hanging="283"/>
      <w:jc w:val="both"/>
      <w:outlineLvl w:val="3"/>
    </w:pPr>
    <w:rPr>
      <w:b/>
      <w:bCs/>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rPr>
      <w:sz w:val="20"/>
    </w:rPr>
  </w:style>
  <w:style w:type="paragraph" w:styleId="En-tte">
    <w:name w:val="header"/>
    <w:basedOn w:val="Normal"/>
    <w:link w:val="En-tteCar"/>
    <w:pPr>
      <w:tabs>
        <w:tab w:val="center" w:pos="4320"/>
        <w:tab w:val="right" w:pos="8640"/>
      </w:tabs>
    </w:pPr>
  </w:style>
  <w:style w:type="paragraph" w:styleId="Retraitcorpsdetexte">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Corpsdetexte">
    <w:name w:val="Body Text"/>
    <w:basedOn w:val="Normal"/>
    <w:rPr>
      <w:i/>
      <w:iCs/>
    </w:rPr>
  </w:style>
  <w:style w:type="paragraph" w:styleId="Corpsdetexte2">
    <w:name w:val="Body Text 2"/>
    <w:basedOn w:val="Normal"/>
    <w:link w:val="Corpsdetexte2Car"/>
    <w:pPr>
      <w:pBdr>
        <w:top w:val="single" w:sz="4" w:space="1" w:color="auto"/>
        <w:left w:val="single" w:sz="4" w:space="4" w:color="auto"/>
        <w:bottom w:val="single" w:sz="4" w:space="1" w:color="auto"/>
        <w:right w:val="single" w:sz="4" w:space="4" w:color="auto"/>
      </w:pBdr>
    </w:pPr>
    <w:rPr>
      <w:i/>
      <w:iCs/>
    </w:rPr>
  </w:style>
  <w:style w:type="paragraph" w:styleId="Retraitcorpsdetexte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Corpsdetexte3">
    <w:name w:val="Body Text 3"/>
    <w:basedOn w:val="Normal"/>
    <w:link w:val="Corpsdetexte3Car"/>
    <w:pPr>
      <w:pBdr>
        <w:top w:val="single" w:sz="6" w:space="1" w:color="auto"/>
        <w:left w:val="single" w:sz="6" w:space="1" w:color="auto"/>
        <w:bottom w:val="single" w:sz="6" w:space="1" w:color="auto"/>
        <w:right w:val="single" w:sz="6" w:space="1" w:color="auto"/>
      </w:pBdr>
      <w:jc w:val="both"/>
    </w:pPr>
    <w:rPr>
      <w:i/>
      <w:iCs/>
      <w:sz w:val="22"/>
    </w:rPr>
  </w:style>
  <w:style w:type="paragraph" w:styleId="Notedebasdepage">
    <w:name w:val="footnote text"/>
    <w:basedOn w:val="Normal"/>
    <w:link w:val="NotedebasdepageCar"/>
    <w:autoRedefine/>
    <w:rsid w:val="00571593"/>
    <w:pPr>
      <w:spacing w:after="60"/>
    </w:pPr>
    <w:rPr>
      <w:sz w:val="20"/>
    </w:rPr>
  </w:style>
  <w:style w:type="character" w:styleId="Appelnotedebasdep">
    <w:name w:val="footnote reference"/>
    <w:rPr>
      <w:vertAlign w:val="superscript"/>
    </w:rPr>
  </w:style>
  <w:style w:type="paragraph" w:styleId="Retraitcorpsdetexte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Explorateurdedocuments">
    <w:name w:val="Document Map"/>
    <w:basedOn w:val="Normal"/>
    <w:semiHidden/>
    <w:rsid w:val="004E43F3"/>
    <w:pPr>
      <w:shd w:val="clear" w:color="auto" w:fill="000080"/>
    </w:pPr>
    <w:rPr>
      <w:rFonts w:ascii="Tahoma" w:hAnsi="Tahoma"/>
      <w:sz w:val="20"/>
    </w:rPr>
  </w:style>
  <w:style w:type="paragraph" w:styleId="Textedebulles">
    <w:name w:val="Balloon Text"/>
    <w:basedOn w:val="Normal"/>
    <w:semiHidden/>
    <w:rsid w:val="00C0595A"/>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rPr>
  </w:style>
  <w:style w:type="paragraph" w:styleId="Objetducommentaire">
    <w:name w:val="annotation subject"/>
    <w:basedOn w:val="Commentaire"/>
    <w:next w:val="Commentaire"/>
    <w:semiHidden/>
    <w:rsid w:val="00D27F7D"/>
    <w:rPr>
      <w:b/>
      <w:bCs/>
    </w:rPr>
  </w:style>
  <w:style w:type="paragraph" w:styleId="Rvision">
    <w:name w:val="Revision"/>
    <w:hidden/>
    <w:uiPriority w:val="99"/>
    <w:semiHidden/>
    <w:rsid w:val="00840E64"/>
    <w:rPr>
      <w:sz w:val="24"/>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aireCar">
    <w:name w:val="Commentaire Car"/>
    <w:link w:val="Commentaire"/>
    <w:uiPriority w:val="99"/>
    <w:semiHidden/>
    <w:rsid w:val="00127CBF"/>
    <w:rPr>
      <w:lang w:eastAsia="fr-FR"/>
    </w:rPr>
  </w:style>
  <w:style w:type="paragraph" w:styleId="Paragraphedeliste">
    <w:name w:val="List Paragraph"/>
    <w:basedOn w:val="Normal"/>
    <w:uiPriority w:val="34"/>
    <w:qFormat/>
    <w:rsid w:val="00127CBF"/>
    <w:pPr>
      <w:spacing w:after="80"/>
      <w:ind w:left="720"/>
      <w:contextualSpacing/>
      <w:jc w:val="both"/>
    </w:pPr>
    <w:rPr>
      <w:rFonts w:ascii="Calibri" w:eastAsia="Calibri" w:hAnsi="Calibri"/>
      <w:sz w:val="22"/>
      <w:szCs w:val="22"/>
    </w:rPr>
  </w:style>
  <w:style w:type="character" w:styleId="Lienhypertexte">
    <w:name w:val="Hyperlink"/>
    <w:rsid w:val="00146AFD"/>
    <w:rPr>
      <w:color w:val="0000FF"/>
      <w:u w:val="single"/>
    </w:rPr>
  </w:style>
  <w:style w:type="character" w:customStyle="1" w:styleId="NotedebasdepageCar">
    <w:name w:val="Note de bas de page Car"/>
    <w:basedOn w:val="Policepardfaut"/>
    <w:link w:val="Notedebasdepage"/>
    <w:rsid w:val="0055319B"/>
  </w:style>
  <w:style w:type="character" w:customStyle="1" w:styleId="Corpsdetexte3Car">
    <w:name w:val="Corps de texte 3 Car"/>
    <w:basedOn w:val="Policepardfaut"/>
    <w:link w:val="Corpsdetexte3"/>
    <w:rsid w:val="0055319B"/>
    <w:rPr>
      <w:i/>
      <w:iCs/>
      <w:sz w:val="22"/>
    </w:rPr>
  </w:style>
  <w:style w:type="table" w:styleId="Grilledutableau">
    <w:name w:val="Table Grid"/>
    <w:basedOn w:val="TableauNormal"/>
    <w:uiPriority w:val="59"/>
    <w:rsid w:val="000458F4"/>
    <w:rPr>
      <w:rFonts w:ascii="Calibri" w:hAnsi="Calibri"/>
      <w:sz w:val="22"/>
      <w:szCs w:val="22"/>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1">
    <w:name w:val="A11"/>
    <w:uiPriority w:val="99"/>
    <w:rsid w:val="000458F4"/>
    <w:rPr>
      <w:color w:val="000000"/>
    </w:rPr>
  </w:style>
  <w:style w:type="character" w:customStyle="1" w:styleId="Corpsdetexte2Car">
    <w:name w:val="Corps de texte 2 Car"/>
    <w:basedOn w:val="Policepardfaut"/>
    <w:link w:val="Corpsdetexte2"/>
    <w:rsid w:val="000B1423"/>
    <w:rPr>
      <w:i/>
      <w:iCs/>
      <w:sz w:val="24"/>
    </w:rPr>
  </w:style>
  <w:style w:type="character" w:customStyle="1" w:styleId="En-tteCar">
    <w:name w:val="En-tête Car"/>
    <w:basedOn w:val="Policepardfaut"/>
    <w:link w:val="En-tte"/>
    <w:rsid w:val="00985829"/>
    <w:rPr>
      <w:sz w:val="24"/>
    </w:rPr>
  </w:style>
  <w:style w:type="character" w:customStyle="1" w:styleId="PieddepageCar">
    <w:name w:val="Pied de page Car"/>
    <w:basedOn w:val="Policepardfaut"/>
    <w:link w:val="Pieddepage"/>
    <w:uiPriority w:val="99"/>
    <w:rsid w:val="00985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 w:id="1336959718">
      <w:bodyDiv w:val="1"/>
      <w:marLeft w:val="0"/>
      <w:marRight w:val="0"/>
      <w:marTop w:val="0"/>
      <w:marBottom w:val="0"/>
      <w:divBdr>
        <w:top w:val="none" w:sz="0" w:space="0" w:color="auto"/>
        <w:left w:val="none" w:sz="0" w:space="0" w:color="auto"/>
        <w:bottom w:val="none" w:sz="0" w:space="0" w:color="auto"/>
        <w:right w:val="none" w:sz="0" w:space="0" w:color="auto"/>
      </w:divBdr>
    </w:div>
    <w:div w:id="207808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sites/devco/files/guide-disability-inclusive-development-cooperation-2012_fr.pdf" TargetMode="External"/><Relationship Id="rId6" Type="http://schemas.openxmlformats.org/officeDocument/2006/relationships/hyperlink" Target="https://ec.europa.eu/europeaid/sectors/economic-growth/environment-and-green-economy/climate-change-and-environment_en" TargetMode="External"/><Relationship Id="rId5" Type="http://schemas.openxmlformats.org/officeDocument/2006/relationships/hyperlink" Target="https://ec.europa.eu/europeaid/toolkit-mainstreaming-gender-equality-ec-development-cooperation_en" TargetMode="External"/><Relationship Id="rId4" Type="http://schemas.openxmlformats.org/officeDocument/2006/relationships/hyperlink" Target="https://ec.europa.eu/europeaid/sites/devco/files/guide-disability-inclusive-development-cooperation-2012_fr.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32FE6-C617-4CBE-B48B-642F87903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1664</Words>
  <Characters>9583</Characters>
  <Application>Microsoft Office Word</Application>
  <DocSecurity>0</DocSecurity>
  <Lines>79</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FINAL NARRATIVE REPORT</vt:lpstr>
      <vt:lpstr>FINAL NARRATIVE REPORT</vt:lpstr>
    </vt:vector>
  </TitlesOfParts>
  <Company>EHRF</Company>
  <LinksUpToDate>false</LinksUpToDate>
  <CharactersWithSpaces>11225</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Faly</cp:lastModifiedBy>
  <cp:revision>2</cp:revision>
  <cp:lastPrinted>2006-03-02T10:13:00Z</cp:lastPrinted>
  <dcterms:created xsi:type="dcterms:W3CDTF">2019-12-04T16:02:00Z</dcterms:created>
  <dcterms:modified xsi:type="dcterms:W3CDTF">2019-12-04T16:02:00Z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