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6CB3738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367C148" w14:textId="242FE5E9"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ATTENTION : l’utilisation de ce formulaire pour répo</w:t>
      </w:r>
      <w:r w:rsidR="00D704AE">
        <w:rPr>
          <w:rFonts w:asciiTheme="minorHAnsi" w:eastAsia="Times New Roman" w:hAnsiTheme="minorHAnsi"/>
          <w:b/>
          <w:color w:val="FF0000"/>
          <w:sz w:val="24"/>
          <w:szCs w:val="24"/>
        </w:rPr>
        <w:t xml:space="preserve">ndre à la consultation </w:t>
      </w:r>
      <w:r w:rsidR="00D26702">
        <w:rPr>
          <w:rFonts w:asciiTheme="minorHAnsi" w:eastAsia="Times New Roman" w:hAnsiTheme="minorHAnsi"/>
          <w:b/>
          <w:color w:val="FF0000"/>
          <w:sz w:val="24"/>
          <w:szCs w:val="24"/>
        </w:rPr>
        <w:t xml:space="preserve">est </w:t>
      </w:r>
      <w:r w:rsidR="000044DA">
        <w:rPr>
          <w:rFonts w:asciiTheme="minorHAnsi" w:eastAsia="Times New Roman" w:hAnsiTheme="minorHAnsi"/>
          <w:b/>
          <w:color w:val="FF0000"/>
          <w:sz w:val="24"/>
          <w:szCs w:val="24"/>
        </w:rPr>
        <w:t xml:space="preserve">fortement </w:t>
      </w:r>
      <w:r w:rsidR="00D26702">
        <w:rPr>
          <w:rFonts w:asciiTheme="minorHAnsi" w:eastAsia="Times New Roman" w:hAnsiTheme="minorHAnsi"/>
          <w:b/>
          <w:color w:val="FF0000"/>
          <w:sz w:val="24"/>
          <w:szCs w:val="24"/>
        </w:rPr>
        <w:t>conseillée</w:t>
      </w:r>
      <w:r w:rsidRPr="003C7C26">
        <w:rPr>
          <w:rFonts w:asciiTheme="minorHAnsi" w:eastAsia="Times New Roman" w:hAnsiTheme="minorHAnsi"/>
          <w:b/>
          <w:color w:val="FF0000"/>
          <w:sz w:val="24"/>
          <w:szCs w:val="24"/>
        </w:rPr>
        <w:t xml:space="preserv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 xml:space="preserve">ce formulaire, la </w:t>
      </w:r>
      <w:r w:rsidR="00D26702">
        <w:rPr>
          <w:rFonts w:asciiTheme="minorHAnsi" w:eastAsia="Times New Roman" w:hAnsiTheme="minorHAnsi"/>
          <w:b/>
          <w:color w:val="FF0000"/>
          <w:sz w:val="24"/>
          <w:szCs w:val="24"/>
        </w:rPr>
        <w:t>candidature devra comporter tous les éléments cités dans l’avis JOUE</w:t>
      </w:r>
      <w:r w:rsidRPr="003C7C26">
        <w:rPr>
          <w:rFonts w:asciiTheme="minorHAnsi" w:eastAsia="Times New Roman" w:hAnsiTheme="minorHAnsi"/>
          <w:b/>
          <w:color w:val="FF0000"/>
          <w:sz w:val="24"/>
          <w:szCs w:val="24"/>
        </w:rPr>
        <w:t>.</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6C174574" w:rsidR="003C5E0F" w:rsidRPr="002A7599"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 xml:space="preserve">France (EPIC), 73 rue de Vaugirard, </w:t>
      </w:r>
      <w:r w:rsidRPr="002A7599">
        <w:rPr>
          <w:rFonts w:asciiTheme="minorHAnsi" w:hAnsiTheme="minorHAnsi" w:cs="Arial"/>
          <w:b/>
          <w:sz w:val="22"/>
        </w:rPr>
        <w:t>75006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783F2256"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F26610">
        <w:rPr>
          <w:rFonts w:asciiTheme="minorHAnsi" w:hAnsiTheme="minorHAnsi" w:cs="Arial"/>
          <w:sz w:val="22"/>
        </w:rPr>
        <w:t>l’</w:t>
      </w:r>
      <w:r w:rsidR="00F26610" w:rsidRPr="00F26610">
        <w:rPr>
          <w:rFonts w:asciiTheme="minorHAnsi" w:hAnsiTheme="minorHAnsi" w:cs="Arial"/>
          <w:sz w:val="22"/>
        </w:rPr>
        <w:t>Étude de faisabilité d'un projet d'électrification décentralisée de localités rurales en Côte d'Ivoire</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29152C96" w14:textId="77777777" w:rsidR="00F26610" w:rsidRDefault="00C43824" w:rsidP="00826461">
      <w:pPr>
        <w:spacing w:before="120" w:line="240" w:lineRule="auto"/>
        <w:jc w:val="both"/>
        <w:rPr>
          <w:rFonts w:asciiTheme="minorHAnsi" w:hAnsiTheme="minorHAnsi" w:cs="Arial"/>
          <w:sz w:val="22"/>
          <w:highlight w:val="lightGray"/>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p>
    <w:p w14:paraId="5C1F0843" w14:textId="2C5C4D56"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08CBA192"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w:t>
      </w:r>
      <w:r w:rsidR="003550B4">
        <w:rPr>
          <w:rFonts w:asciiTheme="minorHAnsi" w:hAnsiTheme="minorHAnsi" w:cs="Arial"/>
          <w:sz w:val="22"/>
        </w:rPr>
        <w:t xml:space="preserve">ns le cadre de la consultation référence </w:t>
      </w:r>
      <w:r w:rsidR="003550B4" w:rsidRPr="003550B4">
        <w:rPr>
          <w:rFonts w:asciiTheme="minorHAnsi" w:hAnsiTheme="minorHAnsi" w:cs="Arial"/>
          <w:sz w:val="22"/>
        </w:rPr>
        <w:t>2018-MR-035</w:t>
      </w:r>
      <w:r w:rsidR="00557965" w:rsidRPr="00891B43">
        <w:rPr>
          <w:rFonts w:asciiTheme="minorHAnsi" w:hAnsiTheme="minorHAnsi" w:cs="Arial"/>
          <w:sz w:val="22"/>
        </w:rPr>
        <w:t>.</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63C88B7F"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bookmarkStart w:id="0" w:name="_GoBack"/>
      <w:bookmarkEnd w:id="0"/>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7F94D215" w14:textId="5D1FE12B" w:rsidR="003930DF" w:rsidRDefault="003930DF" w:rsidP="003930DF">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w:t>
      </w:r>
      <w:r>
        <w:rPr>
          <w:rFonts w:asciiTheme="minorHAnsi" w:hAnsiTheme="minorHAnsi" w:cs="Arial"/>
          <w:sz w:val="22"/>
        </w:rPr>
        <w:t xml:space="preserve">économique et financière du candidat </w:t>
      </w:r>
      <w:r w:rsidRPr="00F94C76">
        <w:rPr>
          <w:rFonts w:asciiTheme="minorHAnsi" w:hAnsiTheme="minorHAnsi" w:cs="Arial"/>
          <w:sz w:val="22"/>
        </w:rPr>
        <w:t xml:space="preserve">sera appréciée sur la base </w:t>
      </w:r>
      <w:r>
        <w:rPr>
          <w:rFonts w:asciiTheme="minorHAnsi" w:hAnsiTheme="minorHAnsi" w:cs="Arial"/>
          <w:sz w:val="22"/>
        </w:rPr>
        <w:t xml:space="preserve">des renseignements portant </w:t>
      </w:r>
      <w:r w:rsidR="003550B4">
        <w:rPr>
          <w:rFonts w:asciiTheme="minorHAnsi" w:hAnsiTheme="minorHAnsi" w:cs="Arial"/>
          <w:sz w:val="22"/>
        </w:rPr>
        <w:t>sur le c</w:t>
      </w:r>
      <w:r w:rsidR="003550B4" w:rsidRPr="003550B4">
        <w:rPr>
          <w:rFonts w:asciiTheme="minorHAnsi" w:hAnsiTheme="minorHAnsi" w:cs="Arial"/>
          <w:sz w:val="22"/>
        </w:rPr>
        <w:t>hiffre d'affaire moyen, du candidat ou cumulé pour l’ensemble des membres d’un même consortium, de</w:t>
      </w:r>
      <w:r w:rsidR="003550B4">
        <w:rPr>
          <w:rFonts w:asciiTheme="minorHAnsi" w:hAnsiTheme="minorHAnsi" w:cs="Arial"/>
          <w:sz w:val="22"/>
        </w:rPr>
        <w:t xml:space="preserve"> </w:t>
      </w:r>
      <w:r w:rsidR="003550B4" w:rsidRPr="003550B4">
        <w:rPr>
          <w:rFonts w:asciiTheme="minorHAnsi" w:hAnsiTheme="minorHAnsi" w:cs="Arial"/>
          <w:sz w:val="22"/>
        </w:rPr>
        <w:t>2015 à 2017 d'au moins 200 000 000 FCFA ou 300 000 EUR, résultat net d’exploitation (compte de résultat ou</w:t>
      </w:r>
      <w:r w:rsidR="00BC7DCE">
        <w:rPr>
          <w:rFonts w:asciiTheme="minorHAnsi" w:hAnsiTheme="minorHAnsi" w:cs="Arial"/>
          <w:sz w:val="22"/>
        </w:rPr>
        <w:t xml:space="preserve"> </w:t>
      </w:r>
      <w:r w:rsidR="003550B4" w:rsidRPr="003550B4">
        <w:rPr>
          <w:rFonts w:asciiTheme="minorHAnsi" w:hAnsiTheme="minorHAnsi" w:cs="Arial"/>
          <w:sz w:val="22"/>
        </w:rPr>
        <w:t>équivalent sur les 3 derniers exercices disponibles).</w:t>
      </w:r>
      <w:r w:rsidR="00BC7DCE">
        <w:rPr>
          <w:rFonts w:asciiTheme="minorHAnsi" w:hAnsiTheme="minorHAnsi" w:cs="Arial"/>
          <w:sz w:val="22"/>
          <w:highlight w:val="yellow"/>
        </w:rPr>
        <w:t xml:space="preserve">conformément à l’avis </w:t>
      </w:r>
      <w:r w:rsidR="00BC7DCE">
        <w:rPr>
          <w:rFonts w:asciiTheme="minorHAnsi" w:hAnsiTheme="minorHAnsi" w:cs="Arial"/>
          <w:sz w:val="22"/>
        </w:rPr>
        <w:t>de publication JOUE</w:t>
      </w:r>
      <w:r w:rsidRPr="00F94C76">
        <w:rPr>
          <w:rFonts w:asciiTheme="minorHAnsi" w:hAnsiTheme="minorHAnsi" w:cs="Arial"/>
          <w:sz w:val="22"/>
        </w:rPr>
        <w:t>.</w:t>
      </w:r>
    </w:p>
    <w:p w14:paraId="0B67B622" w14:textId="04FD5965" w:rsidR="00C43FF9" w:rsidRPr="0064446E" w:rsidRDefault="00C43FF9" w:rsidP="00891B43">
      <w:pPr>
        <w:spacing w:before="120" w:line="240" w:lineRule="auto"/>
        <w:jc w:val="both"/>
        <w:rPr>
          <w:rFonts w:asciiTheme="minorHAnsi" w:hAnsiTheme="minorHAnsi" w:cs="Arial"/>
          <w:i/>
          <w:sz w:val="22"/>
        </w:rPr>
      </w:pPr>
      <w:r w:rsidRPr="0064446E">
        <w:rPr>
          <w:rFonts w:asciiTheme="minorHAnsi" w:hAnsiTheme="minorHAnsi" w:cs="Arial"/>
          <w:i/>
          <w:sz w:val="22"/>
        </w:rPr>
        <w:lastRenderedPageBreak/>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EC16B9B" w14:textId="06C12A62" w:rsidR="00EB1C73"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sidR="00EB1C73" w:rsidRPr="00F94C76">
        <w:rPr>
          <w:rFonts w:asciiTheme="minorHAnsi" w:hAnsiTheme="minorHAnsi" w:cs="Arial"/>
          <w:sz w:val="22"/>
        </w:rPr>
        <w:t xml:space="preserve">La capacité technique et professionnelle </w:t>
      </w:r>
      <w:r w:rsidR="005E6F93">
        <w:rPr>
          <w:rFonts w:asciiTheme="minorHAnsi" w:hAnsiTheme="minorHAnsi" w:cs="Arial"/>
          <w:sz w:val="22"/>
        </w:rPr>
        <w:t>d</w:t>
      </w:r>
      <w:r w:rsidR="00423753">
        <w:rPr>
          <w:rFonts w:asciiTheme="minorHAnsi" w:hAnsiTheme="minorHAnsi" w:cs="Arial"/>
          <w:sz w:val="22"/>
        </w:rPr>
        <w:t xml:space="preserve">u candidat </w:t>
      </w:r>
      <w:r w:rsidR="00EB1C73" w:rsidRPr="00F94C76">
        <w:rPr>
          <w:rFonts w:asciiTheme="minorHAnsi" w:hAnsiTheme="minorHAnsi" w:cs="Arial"/>
          <w:sz w:val="22"/>
        </w:rPr>
        <w:t xml:space="preserve">sera appréciée sur la base </w:t>
      </w:r>
      <w:r w:rsidR="00423753">
        <w:rPr>
          <w:rFonts w:asciiTheme="minorHAnsi" w:hAnsiTheme="minorHAnsi" w:cs="Arial"/>
          <w:sz w:val="22"/>
        </w:rPr>
        <w:t xml:space="preserve">des renseignements portant </w:t>
      </w:r>
      <w:r w:rsidR="00836BE8" w:rsidRPr="00836BE8">
        <w:rPr>
          <w:rFonts w:asciiTheme="minorHAnsi" w:hAnsiTheme="minorHAnsi" w:cs="Arial"/>
          <w:sz w:val="22"/>
          <w:highlight w:val="yellow"/>
        </w:rPr>
        <w:t xml:space="preserve">préciser les </w:t>
      </w:r>
      <w:r w:rsidR="00423753">
        <w:rPr>
          <w:rFonts w:asciiTheme="minorHAnsi" w:hAnsiTheme="minorHAnsi" w:cs="Arial"/>
          <w:sz w:val="22"/>
          <w:highlight w:val="yellow"/>
        </w:rPr>
        <w:t xml:space="preserve">éléments portant sur sa capacité à mettre en œuvre </w:t>
      </w:r>
      <w:r w:rsidR="00836BE8" w:rsidRPr="00836BE8">
        <w:rPr>
          <w:rFonts w:asciiTheme="minorHAnsi" w:hAnsiTheme="minorHAnsi" w:cs="Arial"/>
          <w:sz w:val="22"/>
          <w:highlight w:val="yellow"/>
        </w:rPr>
        <w:t xml:space="preserve">pouvant qualifier l’éligibilité de la </w:t>
      </w:r>
      <w:r w:rsidR="00836BE8" w:rsidRPr="00423753">
        <w:rPr>
          <w:rFonts w:asciiTheme="minorHAnsi" w:hAnsiTheme="minorHAnsi" w:cs="Arial"/>
          <w:sz w:val="22"/>
          <w:highlight w:val="yellow"/>
        </w:rPr>
        <w:t>candidature</w:t>
      </w:r>
      <w:r w:rsidR="00423753" w:rsidRPr="00423753">
        <w:rPr>
          <w:rFonts w:asciiTheme="minorHAnsi" w:hAnsiTheme="minorHAnsi" w:cs="Arial"/>
          <w:sz w:val="22"/>
          <w:highlight w:val="yellow"/>
        </w:rPr>
        <w:t xml:space="preserve"> tels que définis dans l’avis</w:t>
      </w:r>
      <w:r w:rsidR="00836BE8">
        <w:rPr>
          <w:rFonts w:asciiTheme="minorHAnsi" w:hAnsiTheme="minorHAnsi" w:cs="Arial"/>
          <w:sz w:val="22"/>
        </w:rPr>
        <w:t>]</w:t>
      </w:r>
      <w:r w:rsidR="00EB1C73" w:rsidRPr="00F94C76">
        <w:rPr>
          <w:rFonts w:asciiTheme="minorHAnsi" w:hAnsiTheme="minorHAnsi" w:cs="Arial"/>
          <w:sz w:val="22"/>
        </w:rPr>
        <w:t>.</w:t>
      </w:r>
    </w:p>
    <w:p w14:paraId="17E660DA" w14:textId="7C849E7D" w:rsidR="003930DF" w:rsidRPr="003930DF"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Pr>
          <w:rFonts w:asciiTheme="minorHAnsi" w:hAnsiTheme="minorHAnsi" w:cs="Arial"/>
          <w:i/>
          <w:sz w:val="22"/>
        </w:rPr>
        <w:t>Sans objet</w:t>
      </w:r>
      <w:r>
        <w:rPr>
          <w:rFonts w:asciiTheme="minorHAnsi" w:hAnsiTheme="minorHAnsi" w:cs="Arial"/>
          <w:sz w:val="22"/>
        </w:rPr>
        <w:t>]</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254E5CFF"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1C23002B"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D26702" w:rsidRPr="00D26702">
        <w:rPr>
          <w:rFonts w:asciiTheme="minorHAnsi" w:hAnsiTheme="minorHAnsi"/>
          <w:sz w:val="22"/>
          <w:szCs w:val="22"/>
        </w:rPr>
        <w:t>Étude de faisabilité d'un projet d'électrification décentralisée de localités rurales en Côte d'Ivoire</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25B94AA4"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 xml:space="preserve">e candidature </w:t>
      </w:r>
      <w:r w:rsidR="000E52F9">
        <w:rPr>
          <w:rFonts w:asciiTheme="minorHAnsi" w:hAnsiTheme="minorHAnsi"/>
          <w:i/>
          <w:sz w:val="22"/>
          <w:szCs w:val="22"/>
        </w:rPr>
        <w:t xml:space="preserve">d’une personne physique </w:t>
      </w:r>
      <w:r w:rsidR="00267D3C">
        <w:rPr>
          <w:rFonts w:asciiTheme="minorHAnsi" w:hAnsiTheme="minorHAnsi"/>
          <w:i/>
          <w:sz w:val="22"/>
          <w:szCs w:val="22"/>
        </w:rPr>
        <w:t xml:space="preserve">disposant d’une personnalité </w:t>
      </w:r>
      <w:r w:rsidR="000E52F9">
        <w:rPr>
          <w:rFonts w:asciiTheme="minorHAnsi" w:hAnsiTheme="minorHAnsi"/>
          <w:i/>
          <w:sz w:val="22"/>
          <w:szCs w:val="22"/>
        </w:rPr>
        <w:t>juridique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r w:rsidRPr="00F96744">
        <w:rPr>
          <w:rFonts w:asciiTheme="minorHAnsi" w:hAnsiTheme="minorHAnsi"/>
          <w:sz w:val="22"/>
          <w:szCs w:val="22"/>
        </w:rPr>
        <w:t>ou</w:t>
      </w:r>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dénomination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forme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adresse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 xml:space="preserve">sécurité sociale ou ses obligations relatives au paiement de ses impôts selon les dispositions légales du pays où </w:t>
      </w:r>
      <w:r w:rsidRPr="00CD7EA2">
        <w:rPr>
          <w:rFonts w:asciiTheme="minorHAnsi" w:hAnsiTheme="minorHAnsi"/>
          <w:sz w:val="22"/>
          <w:szCs w:val="22"/>
          <w:lang w:val="fr-FR"/>
        </w:rPr>
        <w:lastRenderedPageBreak/>
        <w:t>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lastRenderedPageBreak/>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230DF29C"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w:t>
            </w:r>
            <w:r w:rsidR="00913151">
              <w:rPr>
                <w:rFonts w:asciiTheme="minorHAnsi" w:eastAsia="Times New Roman" w:hAnsiTheme="minorHAnsi"/>
                <w:sz w:val="22"/>
                <w:szCs w:val="22"/>
              </w:rPr>
              <w:t>e personne habilitée à engager et à représenter le candidat</w:t>
            </w:r>
          </w:p>
          <w:p w14:paraId="31F24CE4" w14:textId="773A356F" w:rsidR="00A62BE6" w:rsidRPr="00F96744" w:rsidRDefault="00A62BE6" w:rsidP="000E52F9">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r w:rsidRPr="00DF6C30">
              <w:rPr>
                <w:rFonts w:asciiTheme="minorHAnsi" w:hAnsiTheme="minorHAnsi"/>
                <w:i/>
                <w:sz w:val="18"/>
                <w:szCs w:val="22"/>
              </w:rPr>
              <w:t xml:space="preserve">ans le cas d’une candidature déposée par une personne morale </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bookmarkStart w:id="1" w:name="_MON_1582458567"/>
    <w:bookmarkEnd w:id="1"/>
    <w:p w14:paraId="42B91B25" w14:textId="4FBE0952" w:rsidR="00B76D6F" w:rsidRPr="00432FF8" w:rsidRDefault="00693C11">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21.5pt" o:ole="">
            <v:imagedata r:id="rId15" o:title=""/>
          </v:shape>
          <o:OLEObject Type="Embed" ProgID="Excel.Sheet.12" ShapeID="_x0000_i1025" DrawAspect="Content" ObjectID="_1589116899" r:id="rId16"/>
        </w:object>
      </w:r>
    </w:p>
    <w:sectPr w:rsidR="00B76D6F" w:rsidRPr="00432FF8" w:rsidSect="00CB7DFD">
      <w:headerReference w:type="first" r:id="rId17"/>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16ECB02F" w:rsidR="00CB7DFD" w:rsidRDefault="00CB7DFD" w:rsidP="00CB7DFD">
    <w:pPr>
      <w:pStyle w:val="Pieddepage"/>
      <w:jc w:val="right"/>
    </w:pP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847DD6">
      <w:rPr>
        <w:rFonts w:ascii="Calibri" w:hAnsi="Calibri"/>
        <w:b/>
        <w:bCs/>
        <w:noProof/>
        <w:sz w:val="22"/>
        <w:szCs w:val="22"/>
      </w:rPr>
      <w:t>3</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847DD6">
      <w:rPr>
        <w:rFonts w:ascii="Calibri" w:hAnsi="Calibri"/>
        <w:b/>
        <w:bCs/>
        <w:noProof/>
        <w:sz w:val="22"/>
        <w:szCs w:val="22"/>
      </w:rPr>
      <w:t>8</w:t>
    </w:r>
    <w:r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0C0F97C4"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DAJ_FXXXX_v01 – Formulaire de candidature</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847DD6">
                          <w:rPr>
                            <w:rFonts w:ascii="Calibri" w:hAnsi="Calibri"/>
                            <w:b/>
                            <w:bCs/>
                            <w:noProof/>
                            <w:sz w:val="22"/>
                            <w:szCs w:val="22"/>
                          </w:rPr>
                          <w:t>7</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847DD6">
                          <w:rPr>
                            <w:rFonts w:ascii="Calibri" w:hAnsi="Calibri"/>
                            <w:b/>
                            <w:bCs/>
                            <w:noProof/>
                            <w:sz w:val="22"/>
                            <w:szCs w:val="22"/>
                          </w:rPr>
                          <w:t>8</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4DD45D7" w:rsidR="00B62977" w:rsidRPr="00B62977" w:rsidRDefault="00B62977" w:rsidP="00B629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sidRPr="001D0D1F">
      <w:rPr>
        <w:rFonts w:ascii="Calibri" w:hAnsi="Calibri"/>
        <w:noProof/>
        <w:color w:val="1F497D"/>
      </w:rPr>
      <w:drawing>
        <wp:inline distT="0" distB="0" distL="0" distR="0" wp14:anchorId="664B1517" wp14:editId="3BD9C397">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47B49EBB" w:rsidR="00A060BA" w:rsidRDefault="00A060BA" w:rsidP="00432FF8">
    <w:pPr>
      <w:pStyle w:val="En-tte"/>
      <w:spacing w:line="240" w:lineRule="auto"/>
      <w:contextualSpacing/>
      <w:rPr>
        <w:rFonts w:asciiTheme="minorHAnsi" w:hAnsiTheme="minorHAnsi"/>
        <w:b/>
        <w:i/>
        <w:color w:val="0070C0"/>
        <w:sz w:val="32"/>
        <w:szCs w:val="32"/>
      </w:rPr>
    </w:pPr>
    <w:r w:rsidRPr="001D0D1F">
      <w:rPr>
        <w:rFonts w:ascii="Calibri" w:hAnsi="Calibri"/>
        <w:noProof/>
        <w:color w:val="1F497D"/>
      </w:rPr>
      <w:drawing>
        <wp:inline distT="0" distB="0" distL="0" distR="0" wp14:anchorId="73A33955" wp14:editId="57DB7899">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Pr>
        <w:rFonts w:asciiTheme="minorHAnsi" w:hAnsiTheme="minorHAnsi"/>
        <w:b/>
        <w:i/>
        <w:color w:val="0070C0"/>
        <w:sz w:val="32"/>
        <w:szCs w:val="32"/>
      </w:rPr>
      <w:t xml:space="preserve"> – Fiche d’identité </w:t>
    </w:r>
    <w:r w:rsidR="000E00E5">
      <w:rPr>
        <w:rFonts w:asciiTheme="minorHAnsi" w:hAnsiTheme="minorHAnsi"/>
        <w:b/>
        <w:i/>
        <w:color w:val="0070C0"/>
        <w:sz w:val="32"/>
        <w:szCs w:val="32"/>
      </w:rPr>
      <w:t xml:space="preserve">d’un </w:t>
    </w:r>
    <w:r>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81"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44D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0B4"/>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6238"/>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47DD6"/>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C7DCE"/>
    <w:rsid w:val="00BD033F"/>
    <w:rsid w:val="00BD037B"/>
    <w:rsid w:val="00BD0EC5"/>
    <w:rsid w:val="00BD2D85"/>
    <w:rsid w:val="00BD582C"/>
    <w:rsid w:val="00BD69EC"/>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6702"/>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04AE"/>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56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610"/>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Feuille_de_calcul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689A9-7BBF-4F40-B202-2906513A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16</TotalTime>
  <Pages>8</Pages>
  <Words>1339</Words>
  <Characters>7606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8928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Raphaelle SARDIER</cp:lastModifiedBy>
  <cp:revision>5</cp:revision>
  <cp:lastPrinted>2018-05-29T14:18:00Z</cp:lastPrinted>
  <dcterms:created xsi:type="dcterms:W3CDTF">2018-05-29T14:04:00Z</dcterms:created>
  <dcterms:modified xsi:type="dcterms:W3CDTF">2018-05-29T14:35:00Z</dcterms:modified>
</cp:coreProperties>
</file>